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C7" w:rsidRPr="00031978" w:rsidRDefault="0090644F" w:rsidP="002E6A3D">
      <w:pPr>
        <w:pStyle w:val="line"/>
        <w:spacing w:before="120" w:beforeAutospacing="0" w:after="120" w:afterAutospacing="0" w:line="360" w:lineRule="auto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-74930</wp:posOffset>
            </wp:positionV>
            <wp:extent cx="1030605" cy="1032510"/>
            <wp:effectExtent l="19050" t="0" r="0" b="0"/>
            <wp:wrapThrough wrapText="bothSides">
              <wp:wrapPolygon edited="0">
                <wp:start x="-399" y="0"/>
                <wp:lineTo x="-399" y="21122"/>
                <wp:lineTo x="21560" y="21122"/>
                <wp:lineTo x="21560" y="0"/>
                <wp:lineTo x="-399" y="0"/>
              </wp:wrapPolygon>
            </wp:wrapThrough>
            <wp:docPr id="2" name="Picture 5" descr="C:\Users\Noeleen\PLUS!\Pictures\JAE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eleen\PLUS!\Pictures\JAEI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FC7" w:rsidRPr="00031978">
        <w:rPr>
          <w:rFonts w:ascii="Arial" w:hAnsi="Arial" w:cs="Arial"/>
          <w:b/>
          <w:sz w:val="32"/>
        </w:rPr>
        <w:t>JAEI ENVIRONMENTAL CORNER</w:t>
      </w:r>
    </w:p>
    <w:p w:rsidR="000F3D36" w:rsidRDefault="000F3D36" w:rsidP="00DB1FC7">
      <w:pPr>
        <w:spacing w:before="120" w:after="120"/>
        <w:jc w:val="both"/>
        <w:rPr>
          <w:b/>
          <w:sz w:val="40"/>
        </w:rPr>
      </w:pPr>
    </w:p>
    <w:p w:rsidR="00DB1FC7" w:rsidRPr="00031978" w:rsidRDefault="000F3D36" w:rsidP="00DB1FC7">
      <w:pPr>
        <w:spacing w:before="120" w:after="120"/>
        <w:jc w:val="both"/>
        <w:rPr>
          <w:b/>
          <w:sz w:val="32"/>
        </w:rPr>
      </w:pPr>
      <w:r>
        <w:rPr>
          <w:b/>
          <w:sz w:val="40"/>
        </w:rPr>
        <w:t>L</w:t>
      </w:r>
      <w:r w:rsidR="00DB1FC7">
        <w:rPr>
          <w:b/>
          <w:sz w:val="40"/>
        </w:rPr>
        <w:t>iving Green - Why bother</w:t>
      </w:r>
      <w:r w:rsidR="00DB1FC7" w:rsidRPr="00031978">
        <w:rPr>
          <w:b/>
          <w:sz w:val="40"/>
        </w:rPr>
        <w:t>?</w:t>
      </w:r>
    </w:p>
    <w:p w:rsidR="009D0BB5" w:rsidRPr="00DB1FC7" w:rsidRDefault="00D41FE8" w:rsidP="00B84793">
      <w:pPr>
        <w:pStyle w:val="NormalWeb"/>
        <w:spacing w:line="276" w:lineRule="auto"/>
        <w:jc w:val="both"/>
        <w:rPr>
          <w:rFonts w:ascii="Arial" w:hAnsi="Arial" w:cs="Arial"/>
        </w:rPr>
      </w:pPr>
      <w:r w:rsidRPr="00DB1FC7">
        <w:rPr>
          <w:rFonts w:ascii="Arial" w:hAnsi="Arial" w:cs="Arial"/>
        </w:rPr>
        <w:t xml:space="preserve">With all the hype of modern technology and dreams of easy lifestyles, the question of </w:t>
      </w:r>
      <w:r w:rsidRPr="002E6A3D">
        <w:rPr>
          <w:rFonts w:ascii="Arial" w:hAnsi="Arial" w:cs="Arial"/>
          <w:i/>
        </w:rPr>
        <w:t>“Why bother living green”</w:t>
      </w:r>
      <w:r w:rsidRPr="00DB1FC7">
        <w:rPr>
          <w:rFonts w:ascii="Arial" w:hAnsi="Arial" w:cs="Arial"/>
        </w:rPr>
        <w:t xml:space="preserve"> is heard over and over again.</w:t>
      </w:r>
    </w:p>
    <w:p w:rsidR="00E20C1D" w:rsidRPr="00DB1FC7" w:rsidRDefault="00D41FE8" w:rsidP="00E20C1D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lang w:val="en-US"/>
        </w:rPr>
      </w:pPr>
      <w:r w:rsidRPr="00DB1FC7">
        <w:rPr>
          <w:rFonts w:ascii="Arial" w:hAnsi="Arial" w:cs="Arial"/>
          <w:lang w:val="en-US"/>
        </w:rPr>
        <w:t>People who consciously live more green are often viewed as extremists and “</w:t>
      </w:r>
      <w:r w:rsidRPr="00DB1FC7">
        <w:rPr>
          <w:rFonts w:ascii="Arial" w:hAnsi="Arial" w:cs="Arial"/>
          <w:i/>
          <w:lang w:val="en-US"/>
        </w:rPr>
        <w:t>paranoid greenie</w:t>
      </w:r>
      <w:r w:rsidRPr="00DB1FC7">
        <w:rPr>
          <w:rFonts w:ascii="Arial" w:hAnsi="Arial" w:cs="Arial"/>
          <w:lang w:val="en-US"/>
        </w:rPr>
        <w:t xml:space="preserve">s”.  The extremists may even shop in over-priced organic stores as a result of </w:t>
      </w:r>
      <w:r w:rsidR="002C4EB8">
        <w:rPr>
          <w:rFonts w:ascii="Arial" w:hAnsi="Arial" w:cs="Arial"/>
          <w:lang w:val="en-US"/>
        </w:rPr>
        <w:t xml:space="preserve"> their </w:t>
      </w:r>
      <w:r w:rsidRPr="00DB1FC7">
        <w:rPr>
          <w:rFonts w:ascii="Arial" w:hAnsi="Arial" w:cs="Arial"/>
          <w:lang w:val="en-US"/>
        </w:rPr>
        <w:t>environmental paranoia</w:t>
      </w:r>
      <w:r w:rsidR="00E20C1D" w:rsidRPr="00DB1FC7">
        <w:rPr>
          <w:rFonts w:ascii="Arial" w:hAnsi="Arial" w:cs="Arial"/>
          <w:lang w:val="en-US"/>
        </w:rPr>
        <w:t xml:space="preserve"> and</w:t>
      </w:r>
      <w:r w:rsidRPr="00DB1FC7">
        <w:rPr>
          <w:rFonts w:ascii="Arial" w:hAnsi="Arial" w:cs="Arial"/>
          <w:lang w:val="en-US"/>
        </w:rPr>
        <w:t xml:space="preserve"> live lives consumed by the fear of chemicals, processed foods, and the destruction of Earth. …</w:t>
      </w:r>
      <w:r w:rsidR="00E20C1D" w:rsidRPr="00DB1FC7">
        <w:rPr>
          <w:rFonts w:ascii="Arial" w:hAnsi="Arial" w:cs="Arial"/>
          <w:lang w:val="en-US"/>
        </w:rPr>
        <w:t>.</w:t>
      </w:r>
      <w:r w:rsidRPr="00DB1FC7">
        <w:rPr>
          <w:rFonts w:ascii="Arial" w:hAnsi="Arial" w:cs="Arial"/>
          <w:lang w:val="en-US"/>
        </w:rPr>
        <w:t xml:space="preserve">. </w:t>
      </w:r>
      <w:r w:rsidR="00E20C1D" w:rsidRPr="00DB1FC7">
        <w:rPr>
          <w:rFonts w:ascii="Arial" w:hAnsi="Arial" w:cs="Arial"/>
          <w:lang w:val="en-US"/>
        </w:rPr>
        <w:t>O</w:t>
      </w:r>
      <w:r w:rsidRPr="00DB1FC7">
        <w:rPr>
          <w:rFonts w:ascii="Arial" w:hAnsi="Arial" w:cs="Arial"/>
          <w:lang w:val="en-US"/>
        </w:rPr>
        <w:t xml:space="preserve">n the other side of the scale are those who ignore the environmental crisis and live to accumulate as much of everything that they can – be it money and/or processions.  </w:t>
      </w:r>
      <w:r w:rsidR="00E20C1D" w:rsidRPr="00DB1FC7">
        <w:rPr>
          <w:rFonts w:ascii="Arial" w:hAnsi="Arial" w:cs="Arial"/>
          <w:lang w:val="en-US"/>
        </w:rPr>
        <w:t>But are the rest of us missing something? For some, a natural lifestyle requires too much planning and research. For others, it seems too expensive. Some also believe it’s just plain weird.</w:t>
      </w:r>
    </w:p>
    <w:p w:rsidR="009D0BB5" w:rsidRPr="00DB1FC7" w:rsidRDefault="00B84793" w:rsidP="00B84793">
      <w:pPr>
        <w:autoSpaceDE w:val="0"/>
        <w:autoSpaceDN w:val="0"/>
        <w:adjustRightInd w:val="0"/>
        <w:spacing w:after="0"/>
        <w:jc w:val="both"/>
        <w:rPr>
          <w:b/>
          <w:bCs/>
          <w:color w:val="auto"/>
          <w:lang w:eastAsia="en-ZA"/>
        </w:rPr>
      </w:pPr>
      <w:r w:rsidRPr="00DB1FC7">
        <w:rPr>
          <w:bCs/>
          <w:color w:val="auto"/>
          <w:lang w:eastAsia="en-ZA"/>
        </w:rPr>
        <w:t>In his f</w:t>
      </w:r>
      <w:r w:rsidR="009D0BB5" w:rsidRPr="00DB1FC7">
        <w:rPr>
          <w:bCs/>
          <w:color w:val="auto"/>
          <w:lang w:eastAsia="en-ZA"/>
        </w:rPr>
        <w:t>oreword</w:t>
      </w:r>
      <w:r w:rsidRPr="00DB1FC7">
        <w:rPr>
          <w:bCs/>
          <w:color w:val="auto"/>
          <w:lang w:eastAsia="en-ZA"/>
        </w:rPr>
        <w:t xml:space="preserve"> to </w:t>
      </w:r>
      <w:r w:rsidRPr="0030139F">
        <w:rPr>
          <w:bCs/>
          <w:i/>
          <w:color w:val="auto"/>
          <w:lang w:eastAsia="en-ZA"/>
        </w:rPr>
        <w:t>“Caring for Creation: Ryan the Rhino”</w:t>
      </w:r>
      <w:r w:rsidR="0030139F">
        <w:rPr>
          <w:bCs/>
          <w:i/>
          <w:color w:val="auto"/>
          <w:lang w:eastAsia="en-ZA"/>
        </w:rPr>
        <w:t xml:space="preserve"> </w:t>
      </w:r>
      <w:r w:rsidR="00FD6677">
        <w:rPr>
          <w:bCs/>
          <w:i/>
          <w:color w:val="auto"/>
          <w:vertAlign w:val="superscript"/>
          <w:lang w:eastAsia="en-ZA"/>
        </w:rPr>
        <w:fldChar w:fldCharType="begin"/>
      </w:r>
      <w:r w:rsidR="00FD6677">
        <w:rPr>
          <w:bCs/>
          <w:i/>
          <w:color w:val="auto"/>
          <w:vertAlign w:val="superscript"/>
          <w:lang w:eastAsia="en-ZA"/>
        </w:rPr>
        <w:instrText xml:space="preserve"> HYPERLINK  \l "Caring" </w:instrText>
      </w:r>
      <w:r w:rsidR="00FD6677">
        <w:rPr>
          <w:bCs/>
          <w:i/>
          <w:color w:val="auto"/>
          <w:vertAlign w:val="superscript"/>
          <w:lang w:eastAsia="en-ZA"/>
        </w:rPr>
      </w:r>
      <w:r w:rsidR="00FD6677">
        <w:rPr>
          <w:bCs/>
          <w:i/>
          <w:color w:val="auto"/>
          <w:vertAlign w:val="superscript"/>
          <w:lang w:eastAsia="en-ZA"/>
        </w:rPr>
        <w:fldChar w:fldCharType="separate"/>
      </w:r>
      <w:r w:rsidR="0030139F" w:rsidRPr="00FD6677">
        <w:rPr>
          <w:rStyle w:val="Hyperlink"/>
          <w:bCs/>
          <w:i/>
          <w:vertAlign w:val="superscript"/>
          <w:lang w:eastAsia="en-ZA"/>
        </w:rPr>
        <w:t>1</w:t>
      </w:r>
      <w:r w:rsidR="00FD6677">
        <w:rPr>
          <w:bCs/>
          <w:i/>
          <w:color w:val="auto"/>
          <w:vertAlign w:val="superscript"/>
          <w:lang w:eastAsia="en-ZA"/>
        </w:rPr>
        <w:fldChar w:fldCharType="end"/>
      </w:r>
      <w:r w:rsidRPr="00DB1FC7">
        <w:rPr>
          <w:bCs/>
          <w:color w:val="auto"/>
          <w:lang w:eastAsia="en-ZA"/>
        </w:rPr>
        <w:t xml:space="preserve"> </w:t>
      </w:r>
      <w:r w:rsidR="00D41FE8" w:rsidRPr="00DB1FC7">
        <w:rPr>
          <w:color w:val="auto"/>
          <w:lang w:eastAsia="en-ZA"/>
        </w:rPr>
        <w:t>Archbishop Thabo Makgoba</w:t>
      </w:r>
      <w:r w:rsidR="00D41FE8" w:rsidRPr="00DB1FC7">
        <w:rPr>
          <w:bCs/>
          <w:color w:val="auto"/>
          <w:lang w:eastAsia="en-ZA"/>
        </w:rPr>
        <w:t xml:space="preserve"> </w:t>
      </w:r>
      <w:r w:rsidRPr="00DB1FC7">
        <w:rPr>
          <w:bCs/>
          <w:color w:val="auto"/>
          <w:lang w:eastAsia="en-ZA"/>
        </w:rPr>
        <w:t>states</w:t>
      </w:r>
      <w:r w:rsidRPr="00DB1FC7">
        <w:rPr>
          <w:b/>
          <w:bCs/>
          <w:color w:val="auto"/>
          <w:lang w:eastAsia="en-ZA"/>
        </w:rPr>
        <w:t>:</w:t>
      </w:r>
    </w:p>
    <w:p w:rsidR="00584E2E" w:rsidRPr="00DB1FC7" w:rsidRDefault="00584E2E" w:rsidP="00B84793">
      <w:pPr>
        <w:autoSpaceDE w:val="0"/>
        <w:autoSpaceDN w:val="0"/>
        <w:adjustRightInd w:val="0"/>
        <w:spacing w:after="0"/>
        <w:jc w:val="both"/>
        <w:rPr>
          <w:color w:val="auto"/>
          <w:lang w:eastAsia="en-ZA"/>
        </w:rPr>
      </w:pPr>
    </w:p>
    <w:p w:rsidR="00B84793" w:rsidRDefault="0090644F" w:rsidP="00D41FE8">
      <w:pPr>
        <w:autoSpaceDE w:val="0"/>
        <w:autoSpaceDN w:val="0"/>
        <w:adjustRightInd w:val="0"/>
        <w:spacing w:after="0"/>
        <w:ind w:left="426"/>
        <w:jc w:val="both"/>
        <w:rPr>
          <w:i/>
          <w:color w:val="auto"/>
          <w:lang w:eastAsia="en-ZA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11430</wp:posOffset>
            </wp:positionV>
            <wp:extent cx="839470" cy="1209040"/>
            <wp:effectExtent l="19050" t="0" r="0" b="0"/>
            <wp:wrapThrough wrapText="bothSides">
              <wp:wrapPolygon edited="0">
                <wp:start x="-490" y="0"/>
                <wp:lineTo x="-490" y="21101"/>
                <wp:lineTo x="21567" y="21101"/>
                <wp:lineTo x="21567" y="0"/>
                <wp:lineTo x="-490" y="0"/>
              </wp:wrapPolygon>
            </wp:wrapThrough>
            <wp:docPr id="4" name="Picture 1" descr="http://redactor-images-live.s3.amazonaws.com/51e4a97edd30575252209c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dactor-images-live.s3.amazonaws.com/51e4a97edd30575252209c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BB5" w:rsidRPr="0030139F">
        <w:rPr>
          <w:i/>
          <w:color w:val="auto"/>
          <w:lang w:eastAsia="en-ZA"/>
        </w:rPr>
        <w:t>Romans 8:22 “We know that the whole of creation has been groaning”.</w:t>
      </w:r>
      <w:r w:rsidR="00584E2E" w:rsidRPr="0030139F">
        <w:rPr>
          <w:i/>
          <w:color w:val="auto"/>
          <w:lang w:eastAsia="en-ZA"/>
        </w:rPr>
        <w:t xml:space="preserve">  </w:t>
      </w:r>
      <w:r w:rsidR="00B84793" w:rsidRPr="0030139F">
        <w:rPr>
          <w:i/>
          <w:color w:val="auto"/>
          <w:lang w:eastAsia="en-ZA"/>
        </w:rPr>
        <w:t>(Bible Reading: Romans 8:18-23)</w:t>
      </w:r>
    </w:p>
    <w:p w:rsidR="002C4EB8" w:rsidRPr="0030139F" w:rsidRDefault="002C4EB8" w:rsidP="00D41FE8">
      <w:pPr>
        <w:autoSpaceDE w:val="0"/>
        <w:autoSpaceDN w:val="0"/>
        <w:adjustRightInd w:val="0"/>
        <w:spacing w:after="0"/>
        <w:ind w:left="426"/>
        <w:jc w:val="both"/>
        <w:rPr>
          <w:i/>
          <w:color w:val="auto"/>
          <w:lang w:eastAsia="en-ZA"/>
        </w:rPr>
      </w:pPr>
    </w:p>
    <w:p w:rsidR="009D0BB5" w:rsidRPr="0030139F" w:rsidRDefault="009D0BB5" w:rsidP="00D41FE8">
      <w:pPr>
        <w:autoSpaceDE w:val="0"/>
        <w:autoSpaceDN w:val="0"/>
        <w:adjustRightInd w:val="0"/>
        <w:spacing w:after="0"/>
        <w:ind w:left="426"/>
        <w:jc w:val="both"/>
        <w:rPr>
          <w:i/>
          <w:iCs/>
          <w:color w:val="auto"/>
          <w:lang w:eastAsia="en-ZA"/>
        </w:rPr>
      </w:pPr>
      <w:r w:rsidRPr="0030139F">
        <w:rPr>
          <w:i/>
          <w:iCs/>
          <w:color w:val="auto"/>
          <w:lang w:eastAsia="en-ZA"/>
        </w:rPr>
        <w:t>Paul in his letter to the Romans speaks of the hurt which creation is suffering.</w:t>
      </w:r>
      <w:r w:rsidR="00584E2E" w:rsidRPr="0030139F">
        <w:rPr>
          <w:i/>
          <w:iCs/>
          <w:color w:val="auto"/>
          <w:lang w:eastAsia="en-ZA"/>
        </w:rPr>
        <w:t xml:space="preserve">  </w:t>
      </w:r>
      <w:r w:rsidRPr="0030139F">
        <w:rPr>
          <w:i/>
          <w:iCs/>
          <w:color w:val="auto"/>
          <w:lang w:eastAsia="en-ZA"/>
        </w:rPr>
        <w:t>Humans have sinned in the way we have destroyed parts of God’s creation. We</w:t>
      </w:r>
      <w:r w:rsidR="00584E2E" w:rsidRPr="0030139F">
        <w:rPr>
          <w:i/>
          <w:iCs/>
          <w:color w:val="auto"/>
          <w:lang w:eastAsia="en-ZA"/>
        </w:rPr>
        <w:t xml:space="preserve"> </w:t>
      </w:r>
      <w:r w:rsidRPr="0030139F">
        <w:rPr>
          <w:i/>
          <w:iCs/>
          <w:color w:val="auto"/>
          <w:lang w:eastAsia="en-ZA"/>
        </w:rPr>
        <w:t>think of pollution spewed into the air each year by our factories and motor cars,</w:t>
      </w:r>
      <w:r w:rsidR="00584E2E" w:rsidRPr="0030139F">
        <w:rPr>
          <w:i/>
          <w:iCs/>
          <w:color w:val="auto"/>
          <w:lang w:eastAsia="en-ZA"/>
        </w:rPr>
        <w:t xml:space="preserve"> </w:t>
      </w:r>
      <w:r w:rsidRPr="0030139F">
        <w:rPr>
          <w:i/>
          <w:iCs/>
          <w:color w:val="auto"/>
          <w:lang w:eastAsia="en-ZA"/>
        </w:rPr>
        <w:t>the industrial waste polluting our rivers and lakes, and the loss of thousands of</w:t>
      </w:r>
      <w:r w:rsidR="00584E2E" w:rsidRPr="0030139F">
        <w:rPr>
          <w:i/>
          <w:iCs/>
          <w:color w:val="auto"/>
          <w:lang w:eastAsia="en-ZA"/>
        </w:rPr>
        <w:t xml:space="preserve"> </w:t>
      </w:r>
      <w:r w:rsidRPr="0030139F">
        <w:rPr>
          <w:i/>
          <w:iCs/>
          <w:color w:val="auto"/>
          <w:lang w:eastAsia="en-ZA"/>
        </w:rPr>
        <w:t>species of fish, insects and other small animals. We use and abuse nature without</w:t>
      </w:r>
      <w:r w:rsidR="00584E2E" w:rsidRPr="0030139F">
        <w:rPr>
          <w:i/>
          <w:iCs/>
          <w:color w:val="auto"/>
          <w:lang w:eastAsia="en-ZA"/>
        </w:rPr>
        <w:t xml:space="preserve"> </w:t>
      </w:r>
      <w:r w:rsidRPr="0030139F">
        <w:rPr>
          <w:i/>
          <w:iCs/>
          <w:color w:val="auto"/>
          <w:lang w:eastAsia="en-ZA"/>
        </w:rPr>
        <w:t>realising its value, leaving behind toxic waste and mountains of indestructible</w:t>
      </w:r>
      <w:r w:rsidR="00584E2E" w:rsidRPr="0030139F">
        <w:rPr>
          <w:i/>
          <w:iCs/>
          <w:color w:val="auto"/>
          <w:lang w:eastAsia="en-ZA"/>
        </w:rPr>
        <w:t xml:space="preserve"> </w:t>
      </w:r>
      <w:r w:rsidRPr="0030139F">
        <w:rPr>
          <w:i/>
          <w:iCs/>
          <w:color w:val="auto"/>
          <w:lang w:eastAsia="en-ZA"/>
        </w:rPr>
        <w:t>garbage. We are also contributing to the changes in climate which will lead to</w:t>
      </w:r>
      <w:r w:rsidR="00584E2E" w:rsidRPr="0030139F">
        <w:rPr>
          <w:i/>
          <w:iCs/>
          <w:color w:val="auto"/>
          <w:lang w:eastAsia="en-ZA"/>
        </w:rPr>
        <w:t xml:space="preserve"> </w:t>
      </w:r>
      <w:r w:rsidRPr="0030139F">
        <w:rPr>
          <w:i/>
          <w:iCs/>
          <w:color w:val="auto"/>
          <w:lang w:eastAsia="en-ZA"/>
        </w:rPr>
        <w:t>further destruction as well as hunger and famine for humans. We do not hear</w:t>
      </w:r>
      <w:r w:rsidR="00584E2E" w:rsidRPr="0030139F">
        <w:rPr>
          <w:i/>
          <w:iCs/>
          <w:color w:val="auto"/>
          <w:lang w:eastAsia="en-ZA"/>
        </w:rPr>
        <w:t xml:space="preserve"> </w:t>
      </w:r>
      <w:r w:rsidRPr="0030139F">
        <w:rPr>
          <w:i/>
          <w:iCs/>
          <w:color w:val="auto"/>
          <w:lang w:eastAsia="en-ZA"/>
        </w:rPr>
        <w:t>the cry of nature, we do not stand in awe of it, we merely treat it as an object</w:t>
      </w:r>
      <w:r w:rsidR="00584E2E" w:rsidRPr="0030139F">
        <w:rPr>
          <w:i/>
          <w:iCs/>
          <w:color w:val="auto"/>
          <w:lang w:eastAsia="en-ZA"/>
        </w:rPr>
        <w:t xml:space="preserve"> </w:t>
      </w:r>
      <w:r w:rsidRPr="0030139F">
        <w:rPr>
          <w:i/>
          <w:iCs/>
          <w:color w:val="auto"/>
          <w:lang w:eastAsia="en-ZA"/>
        </w:rPr>
        <w:t xml:space="preserve">to be used for our benefit. My prayer is that this resource </w:t>
      </w:r>
      <w:r w:rsidR="00D41FE8" w:rsidRPr="0030139F">
        <w:rPr>
          <w:i/>
          <w:iCs/>
          <w:color w:val="auto"/>
          <w:lang w:eastAsia="en-ZA"/>
        </w:rPr>
        <w:t xml:space="preserve">(“Caring for Creation”) </w:t>
      </w:r>
      <w:r w:rsidRPr="0030139F">
        <w:rPr>
          <w:i/>
          <w:iCs/>
          <w:color w:val="auto"/>
          <w:lang w:eastAsia="en-ZA"/>
        </w:rPr>
        <w:t>will be used widely so</w:t>
      </w:r>
      <w:r w:rsidR="00584E2E" w:rsidRPr="0030139F">
        <w:rPr>
          <w:i/>
          <w:iCs/>
          <w:color w:val="auto"/>
          <w:lang w:eastAsia="en-ZA"/>
        </w:rPr>
        <w:t xml:space="preserve"> </w:t>
      </w:r>
      <w:r w:rsidRPr="0030139F">
        <w:rPr>
          <w:i/>
          <w:iCs/>
          <w:color w:val="auto"/>
          <w:lang w:eastAsia="en-ZA"/>
        </w:rPr>
        <w:t>that our children can learn again to reverence the gift of creation and that they</w:t>
      </w:r>
      <w:r w:rsidR="00584E2E" w:rsidRPr="0030139F">
        <w:rPr>
          <w:i/>
          <w:iCs/>
          <w:color w:val="auto"/>
          <w:lang w:eastAsia="en-ZA"/>
        </w:rPr>
        <w:t xml:space="preserve"> </w:t>
      </w:r>
      <w:r w:rsidRPr="0030139F">
        <w:rPr>
          <w:i/>
          <w:iCs/>
          <w:color w:val="auto"/>
          <w:lang w:eastAsia="en-ZA"/>
        </w:rPr>
        <w:t>would in turn inspire their parents.</w:t>
      </w:r>
      <w:r w:rsidR="00D41FE8" w:rsidRPr="0030139F">
        <w:rPr>
          <w:i/>
          <w:iCs/>
          <w:color w:val="auto"/>
          <w:lang w:eastAsia="en-ZA"/>
        </w:rPr>
        <w:t>”</w:t>
      </w:r>
    </w:p>
    <w:p w:rsidR="00E20C1D" w:rsidRPr="00DB1FC7" w:rsidRDefault="00E20C1D" w:rsidP="00E20C1D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DB1FC7">
        <w:rPr>
          <w:rFonts w:ascii="Arial" w:hAnsi="Arial" w:cs="Arial"/>
          <w:lang w:val="en-US"/>
        </w:rPr>
        <w:t>So what are the benefits of a greener lifestyle?</w:t>
      </w:r>
    </w:p>
    <w:p w:rsidR="009D0BB5" w:rsidRPr="00DB1FC7" w:rsidRDefault="009D0BB5" w:rsidP="00B84793">
      <w:pPr>
        <w:pStyle w:val="NormalWeb"/>
        <w:spacing w:line="276" w:lineRule="auto"/>
        <w:jc w:val="both"/>
        <w:rPr>
          <w:rFonts w:ascii="Arial" w:hAnsi="Arial" w:cs="Arial"/>
        </w:rPr>
      </w:pPr>
      <w:r w:rsidRPr="00DB1FC7">
        <w:rPr>
          <w:rFonts w:ascii="Arial" w:hAnsi="Arial" w:cs="Arial"/>
        </w:rPr>
        <w:t xml:space="preserve">The advantages to living a more sustainable lifestyle far outweigh any </w:t>
      </w:r>
      <w:r w:rsidRPr="00DB1FC7">
        <w:rPr>
          <w:rStyle w:val="Strong"/>
          <w:rFonts w:ascii="Arial" w:hAnsi="Arial" w:cs="Arial"/>
        </w:rPr>
        <w:t xml:space="preserve">fear </w:t>
      </w:r>
      <w:r w:rsidRPr="00DB1FC7">
        <w:rPr>
          <w:rFonts w:ascii="Arial" w:hAnsi="Arial" w:cs="Arial"/>
        </w:rPr>
        <w:t xml:space="preserve">or </w:t>
      </w:r>
      <w:r w:rsidRPr="00DB1FC7">
        <w:rPr>
          <w:rStyle w:val="Strong"/>
          <w:rFonts w:ascii="Arial" w:hAnsi="Arial" w:cs="Arial"/>
        </w:rPr>
        <w:t xml:space="preserve">discomfort </w:t>
      </w:r>
      <w:r w:rsidRPr="00DB1FC7">
        <w:rPr>
          <w:rFonts w:ascii="Arial" w:hAnsi="Arial" w:cs="Arial"/>
        </w:rPr>
        <w:t>of change you may have. Although we can be comfortable with the habits we’ve developed, that doesn’t mean they are the best thing for us or our world.</w:t>
      </w:r>
      <w:r w:rsidR="00871002" w:rsidRPr="00DB1FC7">
        <w:rPr>
          <w:rFonts w:ascii="Arial" w:hAnsi="Arial" w:cs="Arial"/>
        </w:rPr>
        <w:t xml:space="preserve">  </w:t>
      </w:r>
      <w:r w:rsidRPr="00DB1FC7">
        <w:rPr>
          <w:rFonts w:ascii="Arial" w:hAnsi="Arial" w:cs="Arial"/>
        </w:rPr>
        <w:t>A more eco-conscious lifestyle can bring a whole host of benefits</w:t>
      </w:r>
      <w:r w:rsidR="00E20C1D" w:rsidRPr="00DB1FC7">
        <w:rPr>
          <w:rFonts w:ascii="Arial" w:hAnsi="Arial" w:cs="Arial"/>
        </w:rPr>
        <w:t xml:space="preserve"> to you personally</w:t>
      </w:r>
      <w:r w:rsidRPr="00DB1FC7">
        <w:rPr>
          <w:rFonts w:ascii="Arial" w:hAnsi="Arial" w:cs="Arial"/>
        </w:rPr>
        <w:t>:</w:t>
      </w:r>
    </w:p>
    <w:p w:rsidR="00871002" w:rsidRPr="00DB1FC7" w:rsidRDefault="00871002" w:rsidP="00E20C1D">
      <w:pPr>
        <w:pStyle w:val="NormalWeb"/>
        <w:numPr>
          <w:ilvl w:val="0"/>
          <w:numId w:val="1"/>
        </w:numPr>
        <w:spacing w:line="276" w:lineRule="auto"/>
        <w:ind w:left="993" w:hanging="426"/>
        <w:rPr>
          <w:rFonts w:ascii="Arial" w:hAnsi="Arial" w:cs="Arial"/>
        </w:rPr>
      </w:pPr>
      <w:r w:rsidRPr="00DB1FC7">
        <w:rPr>
          <w:rFonts w:ascii="Arial" w:hAnsi="Arial" w:cs="Arial"/>
        </w:rPr>
        <w:lastRenderedPageBreak/>
        <w:t>Cost-effectiveness</w:t>
      </w:r>
    </w:p>
    <w:p w:rsidR="00871002" w:rsidRPr="00DB1FC7" w:rsidRDefault="009D0BB5" w:rsidP="00E20C1D">
      <w:pPr>
        <w:pStyle w:val="NormalWeb"/>
        <w:numPr>
          <w:ilvl w:val="0"/>
          <w:numId w:val="1"/>
        </w:numPr>
        <w:spacing w:line="276" w:lineRule="auto"/>
        <w:ind w:left="993" w:hanging="426"/>
        <w:rPr>
          <w:rFonts w:ascii="Arial" w:hAnsi="Arial" w:cs="Arial"/>
        </w:rPr>
      </w:pPr>
      <w:r w:rsidRPr="00DB1FC7">
        <w:rPr>
          <w:rFonts w:ascii="Arial" w:hAnsi="Arial" w:cs="Arial"/>
        </w:rPr>
        <w:t>Greater appreciation for what you already have (people, places, and things)</w:t>
      </w:r>
    </w:p>
    <w:p w:rsidR="00871002" w:rsidRPr="00DB1FC7" w:rsidRDefault="009D0BB5" w:rsidP="00E20C1D">
      <w:pPr>
        <w:pStyle w:val="NormalWeb"/>
        <w:numPr>
          <w:ilvl w:val="0"/>
          <w:numId w:val="1"/>
        </w:numPr>
        <w:spacing w:line="276" w:lineRule="auto"/>
        <w:ind w:left="993" w:hanging="426"/>
        <w:rPr>
          <w:rFonts w:ascii="Arial" w:hAnsi="Arial" w:cs="Arial"/>
        </w:rPr>
      </w:pPr>
      <w:r w:rsidRPr="00DB1FC7">
        <w:rPr>
          <w:rStyle w:val="Strong"/>
          <w:rFonts w:ascii="Arial" w:hAnsi="Arial" w:cs="Arial"/>
          <w:b w:val="0"/>
        </w:rPr>
        <w:t>Increased confidence</w:t>
      </w:r>
      <w:r w:rsidRPr="00DB1FC7">
        <w:rPr>
          <w:rFonts w:ascii="Arial" w:hAnsi="Arial" w:cs="Arial"/>
        </w:rPr>
        <w:t xml:space="preserve"> due to newly acq</w:t>
      </w:r>
      <w:r w:rsidR="00871002" w:rsidRPr="00DB1FC7">
        <w:rPr>
          <w:rFonts w:ascii="Arial" w:hAnsi="Arial" w:cs="Arial"/>
        </w:rPr>
        <w:t>uired skills of self-reliance</w:t>
      </w:r>
    </w:p>
    <w:p w:rsidR="00871002" w:rsidRPr="00DB1FC7" w:rsidRDefault="009D0BB5" w:rsidP="00E20C1D">
      <w:pPr>
        <w:pStyle w:val="NormalWeb"/>
        <w:numPr>
          <w:ilvl w:val="0"/>
          <w:numId w:val="1"/>
        </w:numPr>
        <w:spacing w:line="276" w:lineRule="auto"/>
        <w:ind w:left="993" w:hanging="426"/>
        <w:rPr>
          <w:rFonts w:ascii="Arial" w:hAnsi="Arial" w:cs="Arial"/>
        </w:rPr>
      </w:pPr>
      <w:r w:rsidRPr="00DB1FC7">
        <w:rPr>
          <w:rFonts w:ascii="Arial" w:hAnsi="Arial" w:cs="Arial"/>
        </w:rPr>
        <w:t>Possible weight loss and increased fitness</w:t>
      </w:r>
      <w:r w:rsidR="00E20C1D" w:rsidRPr="00DB1FC7">
        <w:rPr>
          <w:rFonts w:ascii="Arial" w:hAnsi="Arial" w:cs="Arial"/>
        </w:rPr>
        <w:t xml:space="preserve"> (better eating &amp; walking more)</w:t>
      </w:r>
    </w:p>
    <w:p w:rsidR="00E20C1D" w:rsidRPr="00DB1FC7" w:rsidRDefault="009D0BB5" w:rsidP="00E20C1D">
      <w:pPr>
        <w:pStyle w:val="NormalWeb"/>
        <w:numPr>
          <w:ilvl w:val="0"/>
          <w:numId w:val="1"/>
        </w:numPr>
        <w:spacing w:line="276" w:lineRule="auto"/>
        <w:ind w:left="993" w:hanging="426"/>
        <w:rPr>
          <w:rFonts w:ascii="Arial" w:hAnsi="Arial" w:cs="Arial"/>
        </w:rPr>
      </w:pPr>
      <w:r w:rsidRPr="00DB1FC7">
        <w:rPr>
          <w:rFonts w:ascii="Arial" w:hAnsi="Arial" w:cs="Arial"/>
        </w:rPr>
        <w:t xml:space="preserve">A </w:t>
      </w:r>
      <w:r w:rsidRPr="00DB1FC7">
        <w:rPr>
          <w:rStyle w:val="Strong"/>
          <w:rFonts w:ascii="Arial" w:hAnsi="Arial" w:cs="Arial"/>
        </w:rPr>
        <w:t>healthier, more stable planet</w:t>
      </w:r>
      <w:r w:rsidRPr="00DB1FC7">
        <w:rPr>
          <w:rFonts w:ascii="Arial" w:hAnsi="Arial" w:cs="Arial"/>
        </w:rPr>
        <w:t xml:space="preserve"> </w:t>
      </w:r>
      <w:r w:rsidRPr="00DB1FC7">
        <w:rPr>
          <w:rFonts w:ascii="Arial" w:hAnsi="Arial" w:cs="Arial"/>
          <w:b/>
        </w:rPr>
        <w:t>for future generations</w:t>
      </w:r>
    </w:p>
    <w:p w:rsidR="009D0BB5" w:rsidRPr="00DB1FC7" w:rsidRDefault="009D0BB5" w:rsidP="00E20C1D">
      <w:pPr>
        <w:pStyle w:val="NormalWeb"/>
        <w:numPr>
          <w:ilvl w:val="0"/>
          <w:numId w:val="1"/>
        </w:numPr>
        <w:spacing w:line="276" w:lineRule="auto"/>
        <w:ind w:left="993" w:hanging="426"/>
        <w:rPr>
          <w:rFonts w:ascii="Arial" w:hAnsi="Arial" w:cs="Arial"/>
        </w:rPr>
      </w:pPr>
      <w:r w:rsidRPr="00DB1FC7">
        <w:rPr>
          <w:rFonts w:ascii="Arial" w:hAnsi="Arial" w:cs="Arial"/>
        </w:rPr>
        <w:t>The joyous feeling of being a part of something worthwhile</w:t>
      </w:r>
    </w:p>
    <w:p w:rsidR="009D0BB5" w:rsidRPr="00DB1FC7" w:rsidRDefault="009D0BB5" w:rsidP="00B84793">
      <w:pPr>
        <w:pStyle w:val="NormalWeb"/>
        <w:spacing w:line="276" w:lineRule="auto"/>
        <w:jc w:val="both"/>
        <w:rPr>
          <w:rFonts w:ascii="Arial" w:hAnsi="Arial" w:cs="Arial"/>
        </w:rPr>
      </w:pPr>
      <w:r w:rsidRPr="00DB1FC7">
        <w:rPr>
          <w:rFonts w:ascii="Arial" w:hAnsi="Arial" w:cs="Arial"/>
        </w:rPr>
        <w:t xml:space="preserve">Such benefits are achieved through the many different methods of living an eco-lifestyle. For most people, living without a car isn’t an option. While that is unfortunate, it is a reality of some communities, but it doesn’t mean there aren’t many other ways you can have a positive impact. Even the kind of car you choose to drive can reduce waste and pollution. Add in your food choices, hobbies, electronics, and </w:t>
      </w:r>
      <w:r w:rsidR="009A41AB" w:rsidRPr="00DB1FC7">
        <w:rPr>
          <w:rFonts w:ascii="Arial" w:hAnsi="Arial" w:cs="Arial"/>
        </w:rPr>
        <w:t>holidays</w:t>
      </w:r>
      <w:r w:rsidRPr="00DB1FC7">
        <w:rPr>
          <w:rFonts w:ascii="Arial" w:hAnsi="Arial" w:cs="Arial"/>
        </w:rPr>
        <w:t xml:space="preserve">, and you’ve got </w:t>
      </w:r>
      <w:r w:rsidRPr="00DB1FC7">
        <w:rPr>
          <w:rStyle w:val="Strong"/>
          <w:rFonts w:ascii="Arial" w:hAnsi="Arial" w:cs="Arial"/>
          <w:b w:val="0"/>
        </w:rPr>
        <w:t>countless opportunities</w:t>
      </w:r>
      <w:r w:rsidRPr="00DB1FC7">
        <w:rPr>
          <w:rFonts w:ascii="Arial" w:hAnsi="Arial" w:cs="Arial"/>
        </w:rPr>
        <w:t xml:space="preserve"> for worthwhile sustainable change.</w:t>
      </w:r>
    </w:p>
    <w:p w:rsidR="009D0BB5" w:rsidRPr="00DB1FC7" w:rsidRDefault="0090644F" w:rsidP="00B84793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10160</wp:posOffset>
            </wp:positionV>
            <wp:extent cx="2131060" cy="2674620"/>
            <wp:effectExtent l="19050" t="0" r="2540" b="0"/>
            <wp:wrapThrough wrapText="bothSides">
              <wp:wrapPolygon edited="0">
                <wp:start x="-193" y="0"/>
                <wp:lineTo x="-193" y="21385"/>
                <wp:lineTo x="21626" y="21385"/>
                <wp:lineTo x="21626" y="0"/>
                <wp:lineTo x="-193" y="0"/>
              </wp:wrapPolygon>
            </wp:wrapThrough>
            <wp:docPr id="3" name="Picture 3" descr="going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ing-green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BB5" w:rsidRPr="00DB1FC7">
        <w:rPr>
          <w:rFonts w:ascii="Arial" w:hAnsi="Arial" w:cs="Arial"/>
        </w:rPr>
        <w:t>No one is perfect, and no one’s lifestyle is likely to be 100 percent planet-friendly. Often, one conscious choice leads to another and another and another. Before you know it, your life is transformed with a</w:t>
      </w:r>
      <w:r w:rsidR="009D0BB5" w:rsidRPr="00DB1FC7">
        <w:rPr>
          <w:rStyle w:val="Strong"/>
          <w:rFonts w:ascii="Arial" w:hAnsi="Arial" w:cs="Arial"/>
        </w:rPr>
        <w:t xml:space="preserve"> </w:t>
      </w:r>
      <w:r w:rsidR="009D0BB5" w:rsidRPr="00DB1FC7">
        <w:rPr>
          <w:rStyle w:val="Strong"/>
          <w:rFonts w:ascii="Arial" w:hAnsi="Arial" w:cs="Arial"/>
          <w:b w:val="0"/>
        </w:rPr>
        <w:t>feeling of purpose</w:t>
      </w:r>
      <w:r w:rsidR="009D0BB5" w:rsidRPr="00DB1FC7">
        <w:rPr>
          <w:rFonts w:ascii="Arial" w:hAnsi="Arial" w:cs="Arial"/>
        </w:rPr>
        <w:t>, thanks to a sense of community and the worthwhile accomplishment of being a part of something bigger than yourself.</w:t>
      </w:r>
      <w:r w:rsidR="0012417C" w:rsidRPr="0012417C">
        <w:rPr>
          <w:rFonts w:ascii="Modern No. 20" w:hAnsi="Modern No. 20" w:cs="Arial"/>
          <w:color w:val="E8AAC1"/>
          <w:sz w:val="18"/>
          <w:szCs w:val="18"/>
          <w:lang w:val="en-US"/>
        </w:rPr>
        <w:t xml:space="preserve"> </w:t>
      </w:r>
    </w:p>
    <w:p w:rsidR="009D0BB5" w:rsidRPr="00DB1FC7" w:rsidRDefault="009D0BB5" w:rsidP="00B84793">
      <w:pPr>
        <w:pStyle w:val="NormalWeb"/>
        <w:spacing w:line="276" w:lineRule="auto"/>
        <w:jc w:val="both"/>
        <w:rPr>
          <w:rFonts w:ascii="Arial" w:hAnsi="Arial" w:cs="Arial"/>
        </w:rPr>
      </w:pPr>
      <w:r w:rsidRPr="00DB1FC7">
        <w:rPr>
          <w:rFonts w:ascii="Arial" w:hAnsi="Arial" w:cs="Arial"/>
        </w:rPr>
        <w:t xml:space="preserve">Although it would be great if everyone rode a bicycle, grew their own food, and lived off solar power, that isn’t likely to happen for many decades. Until then, every change counts, every purchase (or lack thereof) counts, </w:t>
      </w:r>
      <w:r w:rsidRPr="00DB1FC7">
        <w:rPr>
          <w:rStyle w:val="Strong"/>
          <w:rFonts w:ascii="Arial" w:hAnsi="Arial" w:cs="Arial"/>
          <w:b w:val="0"/>
        </w:rPr>
        <w:t>every action counts</w:t>
      </w:r>
      <w:r w:rsidR="009A41AB" w:rsidRPr="00DB1FC7">
        <w:rPr>
          <w:rFonts w:ascii="Arial" w:hAnsi="Arial" w:cs="Arial"/>
          <w:lang w:val="en-US"/>
        </w:rPr>
        <w:t xml:space="preserve"> and, no, you don’t have to be an extremist to make positive changes to your lifestyle - </w:t>
      </w:r>
      <w:r w:rsidRPr="00DB1FC7">
        <w:rPr>
          <w:rFonts w:ascii="Arial" w:hAnsi="Arial" w:cs="Arial"/>
        </w:rPr>
        <w:t>living a sustainable lifestyle is the only thing worth counting.</w:t>
      </w:r>
    </w:p>
    <w:p w:rsidR="00F9582A" w:rsidRPr="00DB1FC7" w:rsidRDefault="009A41AB" w:rsidP="00B8479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lang w:val="en-US"/>
        </w:rPr>
      </w:pPr>
      <w:r w:rsidRPr="00DB1FC7">
        <w:rPr>
          <w:rFonts w:ascii="Arial" w:hAnsi="Arial" w:cs="Arial"/>
          <w:lang w:val="en-US"/>
        </w:rPr>
        <w:t xml:space="preserve">So, let’s </w:t>
      </w:r>
      <w:r w:rsidR="00F9582A" w:rsidRPr="00DB1FC7">
        <w:rPr>
          <w:rFonts w:ascii="Arial" w:hAnsi="Arial" w:cs="Arial"/>
          <w:lang w:val="en-US"/>
        </w:rPr>
        <w:t xml:space="preserve">all </w:t>
      </w:r>
      <w:r w:rsidR="009D0BB5" w:rsidRPr="00DB1FC7">
        <w:rPr>
          <w:rFonts w:ascii="Arial" w:hAnsi="Arial" w:cs="Arial"/>
          <w:lang w:val="en-US"/>
        </w:rPr>
        <w:t xml:space="preserve">do the best </w:t>
      </w:r>
      <w:r w:rsidRPr="00DB1FC7">
        <w:rPr>
          <w:rFonts w:ascii="Arial" w:hAnsi="Arial" w:cs="Arial"/>
          <w:lang w:val="en-US"/>
        </w:rPr>
        <w:t>that we can</w:t>
      </w:r>
      <w:r w:rsidR="009D0BB5" w:rsidRPr="00DB1FC7">
        <w:rPr>
          <w:rFonts w:ascii="Arial" w:hAnsi="Arial" w:cs="Arial"/>
          <w:lang w:val="en-US"/>
        </w:rPr>
        <w:t xml:space="preserve"> to remain informed while living the healthiest life </w:t>
      </w:r>
      <w:r w:rsidRPr="00DB1FC7">
        <w:rPr>
          <w:rFonts w:ascii="Arial" w:hAnsi="Arial" w:cs="Arial"/>
          <w:lang w:val="en-US"/>
        </w:rPr>
        <w:t>we</w:t>
      </w:r>
      <w:r w:rsidR="009D0BB5" w:rsidRPr="00DB1FC7">
        <w:rPr>
          <w:rFonts w:ascii="Arial" w:hAnsi="Arial" w:cs="Arial"/>
          <w:lang w:val="en-US"/>
        </w:rPr>
        <w:t xml:space="preserve"> can. It’s as simple as that</w:t>
      </w:r>
      <w:r w:rsidRPr="00DB1FC7">
        <w:rPr>
          <w:rFonts w:ascii="Arial" w:hAnsi="Arial" w:cs="Arial"/>
          <w:lang w:val="en-US"/>
        </w:rPr>
        <w:t>!</w:t>
      </w:r>
    </w:p>
    <w:p w:rsidR="00F9582A" w:rsidRPr="00DB1FC7" w:rsidRDefault="00F9582A" w:rsidP="00DB1FC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sz w:val="28"/>
          <w:lang w:val="en-US"/>
        </w:rPr>
      </w:pPr>
      <w:r w:rsidRPr="00DB1FC7">
        <w:rPr>
          <w:rFonts w:ascii="Arial" w:hAnsi="Arial" w:cs="Arial"/>
          <w:b/>
          <w:i/>
          <w:sz w:val="28"/>
          <w:lang w:val="en-US"/>
        </w:rPr>
        <w:t>Try these hints:</w:t>
      </w:r>
    </w:p>
    <w:p w:rsidR="00DE3B0B" w:rsidRPr="00DB1FC7" w:rsidRDefault="00DE3B0B" w:rsidP="00DB1FC7">
      <w:pPr>
        <w:numPr>
          <w:ilvl w:val="0"/>
          <w:numId w:val="2"/>
        </w:numPr>
        <w:spacing w:before="120" w:after="120"/>
        <w:ind w:left="426" w:hanging="284"/>
        <w:jc w:val="both"/>
        <w:rPr>
          <w:color w:val="auto"/>
          <w:szCs w:val="22"/>
          <w:lang w:val="en-US"/>
        </w:rPr>
      </w:pPr>
      <w:r w:rsidRPr="00DB1FC7">
        <w:rPr>
          <w:b/>
          <w:color w:val="auto"/>
          <w:szCs w:val="22"/>
          <w:lang w:val="en-US"/>
        </w:rPr>
        <w:t>Change a light</w:t>
      </w:r>
      <w:r w:rsidR="00DB1FC7" w:rsidRPr="00DB1FC7">
        <w:rPr>
          <w:b/>
          <w:color w:val="auto"/>
          <w:szCs w:val="22"/>
          <w:lang w:val="en-US"/>
        </w:rPr>
        <w:t xml:space="preserve"> - </w:t>
      </w:r>
      <w:r w:rsidRPr="00DB1FC7">
        <w:rPr>
          <w:color w:val="auto"/>
          <w:szCs w:val="22"/>
          <w:lang w:val="en-US"/>
        </w:rPr>
        <w:t xml:space="preserve">Replacing one standard light bulb with a compact fluorescent bulb will save 68 kg of carbon dioxide per year </w:t>
      </w:r>
    </w:p>
    <w:p w:rsidR="00DE3B0B" w:rsidRPr="00DB1FC7" w:rsidRDefault="00DE3B0B" w:rsidP="00DB1FC7">
      <w:pPr>
        <w:numPr>
          <w:ilvl w:val="0"/>
          <w:numId w:val="2"/>
        </w:numPr>
        <w:spacing w:before="120" w:after="120"/>
        <w:ind w:left="426" w:hanging="284"/>
        <w:jc w:val="both"/>
        <w:rPr>
          <w:color w:val="auto"/>
          <w:szCs w:val="22"/>
          <w:lang w:val="en-US"/>
        </w:rPr>
      </w:pPr>
      <w:r w:rsidRPr="00DB1FC7">
        <w:rPr>
          <w:b/>
          <w:color w:val="auto"/>
          <w:szCs w:val="22"/>
          <w:lang w:val="en-US"/>
        </w:rPr>
        <w:t>Drive less</w:t>
      </w:r>
      <w:r w:rsidR="00DB1FC7" w:rsidRPr="00DB1FC7">
        <w:rPr>
          <w:b/>
          <w:color w:val="auto"/>
          <w:szCs w:val="22"/>
          <w:lang w:val="en-US"/>
        </w:rPr>
        <w:t xml:space="preserve"> - </w:t>
      </w:r>
      <w:r w:rsidRPr="00DB1FC7">
        <w:rPr>
          <w:color w:val="auto"/>
          <w:szCs w:val="22"/>
          <w:lang w:val="en-US"/>
        </w:rPr>
        <w:t>Walk, cycle, carpool or take public transport more often. You’ll save a kg of CO</w:t>
      </w:r>
      <w:r w:rsidRPr="00DB1FC7">
        <w:rPr>
          <w:color w:val="auto"/>
          <w:szCs w:val="22"/>
          <w:vertAlign w:val="subscript"/>
          <w:lang w:val="en-US"/>
        </w:rPr>
        <w:t>2</w:t>
      </w:r>
      <w:r w:rsidRPr="00DB1FC7">
        <w:rPr>
          <w:color w:val="auto"/>
          <w:szCs w:val="22"/>
          <w:lang w:val="en-US"/>
        </w:rPr>
        <w:t xml:space="preserve"> for every 3 km you don’t drive </w:t>
      </w:r>
    </w:p>
    <w:p w:rsidR="00DE3B0B" w:rsidRPr="00DB1FC7" w:rsidRDefault="00DE3B0B" w:rsidP="00DB1FC7">
      <w:pPr>
        <w:numPr>
          <w:ilvl w:val="0"/>
          <w:numId w:val="2"/>
        </w:numPr>
        <w:spacing w:before="120" w:after="120"/>
        <w:ind w:left="426" w:hanging="284"/>
        <w:jc w:val="both"/>
        <w:rPr>
          <w:color w:val="auto"/>
          <w:szCs w:val="22"/>
          <w:lang w:val="en-US"/>
        </w:rPr>
      </w:pPr>
      <w:r w:rsidRPr="00DB1FC7">
        <w:rPr>
          <w:b/>
          <w:color w:val="auto"/>
          <w:szCs w:val="22"/>
          <w:lang w:val="en-US"/>
        </w:rPr>
        <w:t>Recycle more</w:t>
      </w:r>
      <w:r w:rsidR="00DB1FC7" w:rsidRPr="00DB1FC7">
        <w:rPr>
          <w:b/>
          <w:color w:val="auto"/>
          <w:szCs w:val="22"/>
          <w:lang w:val="en-US"/>
        </w:rPr>
        <w:t xml:space="preserve"> - </w:t>
      </w:r>
      <w:r w:rsidRPr="00DB1FC7">
        <w:rPr>
          <w:color w:val="auto"/>
          <w:szCs w:val="22"/>
          <w:lang w:val="en-US"/>
        </w:rPr>
        <w:t>You can save 1089kg of CO</w:t>
      </w:r>
      <w:r w:rsidRPr="00DB1FC7">
        <w:rPr>
          <w:color w:val="auto"/>
          <w:szCs w:val="22"/>
          <w:vertAlign w:val="subscript"/>
          <w:lang w:val="en-US"/>
        </w:rPr>
        <w:t>2</w:t>
      </w:r>
      <w:r w:rsidRPr="00DB1FC7">
        <w:rPr>
          <w:color w:val="auto"/>
          <w:szCs w:val="22"/>
          <w:lang w:val="en-US"/>
        </w:rPr>
        <w:t xml:space="preserve"> per year recycling just half your household waste</w:t>
      </w:r>
      <w:r w:rsidR="00DB1FC7" w:rsidRPr="00DB1FC7">
        <w:rPr>
          <w:color w:val="auto"/>
          <w:szCs w:val="22"/>
          <w:lang w:val="en-US"/>
        </w:rPr>
        <w:t xml:space="preserve"> (imagine what you can save if you recycle all your waste?! ….</w:t>
      </w:r>
    </w:p>
    <w:p w:rsidR="00DE3B0B" w:rsidRPr="00DB1FC7" w:rsidRDefault="00DE3B0B" w:rsidP="00DB1FC7">
      <w:pPr>
        <w:numPr>
          <w:ilvl w:val="0"/>
          <w:numId w:val="2"/>
        </w:numPr>
        <w:spacing w:before="120" w:after="120"/>
        <w:ind w:left="426" w:hanging="284"/>
        <w:jc w:val="both"/>
        <w:rPr>
          <w:color w:val="auto"/>
          <w:szCs w:val="22"/>
          <w:lang w:val="en-US"/>
        </w:rPr>
      </w:pPr>
      <w:r w:rsidRPr="00DB1FC7">
        <w:rPr>
          <w:b/>
          <w:color w:val="auto"/>
          <w:szCs w:val="22"/>
          <w:lang w:val="en-US"/>
        </w:rPr>
        <w:t>Check your tyres</w:t>
      </w:r>
      <w:r w:rsidR="00DB1FC7" w:rsidRPr="00DB1FC7">
        <w:rPr>
          <w:b/>
          <w:color w:val="auto"/>
          <w:szCs w:val="22"/>
          <w:lang w:val="en-US"/>
        </w:rPr>
        <w:t xml:space="preserve"> - </w:t>
      </w:r>
      <w:r w:rsidRPr="00DB1FC7">
        <w:rPr>
          <w:color w:val="auto"/>
          <w:szCs w:val="22"/>
          <w:lang w:val="en-US"/>
        </w:rPr>
        <w:t xml:space="preserve">Keeping your tyres inflated properly can improve </w:t>
      </w:r>
      <w:r w:rsidR="00DB1FC7" w:rsidRPr="00DB1FC7">
        <w:rPr>
          <w:color w:val="auto"/>
          <w:szCs w:val="22"/>
          <w:lang w:val="en-US"/>
        </w:rPr>
        <w:t>fuel efficiency</w:t>
      </w:r>
      <w:r w:rsidRPr="00DB1FC7">
        <w:rPr>
          <w:color w:val="auto"/>
          <w:szCs w:val="22"/>
          <w:lang w:val="en-US"/>
        </w:rPr>
        <w:t xml:space="preserve"> by over 3%. Every 4.6 litres of petrol saved keeps 9kg of CO</w:t>
      </w:r>
      <w:r w:rsidRPr="00DB1FC7">
        <w:rPr>
          <w:color w:val="auto"/>
          <w:szCs w:val="22"/>
          <w:vertAlign w:val="subscript"/>
          <w:lang w:val="en-US"/>
        </w:rPr>
        <w:t>2</w:t>
      </w:r>
      <w:r w:rsidRPr="00DB1FC7">
        <w:rPr>
          <w:color w:val="auto"/>
          <w:szCs w:val="22"/>
          <w:lang w:val="en-US"/>
        </w:rPr>
        <w:t xml:space="preserve"> out of the atmosphere </w:t>
      </w:r>
    </w:p>
    <w:p w:rsidR="00DE3B0B" w:rsidRPr="00DB1FC7" w:rsidRDefault="00DE3B0B" w:rsidP="00DB1FC7">
      <w:pPr>
        <w:numPr>
          <w:ilvl w:val="0"/>
          <w:numId w:val="2"/>
        </w:numPr>
        <w:spacing w:before="120" w:after="120"/>
        <w:ind w:left="426" w:hanging="284"/>
        <w:jc w:val="both"/>
        <w:rPr>
          <w:color w:val="auto"/>
          <w:szCs w:val="22"/>
          <w:lang w:val="en-US"/>
        </w:rPr>
      </w:pPr>
      <w:r w:rsidRPr="00DB1FC7">
        <w:rPr>
          <w:b/>
          <w:color w:val="auto"/>
          <w:szCs w:val="22"/>
          <w:lang w:val="en-US"/>
        </w:rPr>
        <w:lastRenderedPageBreak/>
        <w:t>Use less hot water</w:t>
      </w:r>
      <w:r w:rsidR="00DB1FC7" w:rsidRPr="00DB1FC7">
        <w:rPr>
          <w:b/>
          <w:color w:val="auto"/>
          <w:szCs w:val="22"/>
          <w:lang w:val="en-US"/>
        </w:rPr>
        <w:t xml:space="preserve"> - </w:t>
      </w:r>
      <w:r w:rsidRPr="00DB1FC7">
        <w:rPr>
          <w:color w:val="auto"/>
          <w:szCs w:val="22"/>
          <w:lang w:val="en-US"/>
        </w:rPr>
        <w:t>It takes a lot of energy to heat water. Use less hot water by installing a low-flow showerhead (159kg of CO</w:t>
      </w:r>
      <w:r w:rsidRPr="00DB1FC7">
        <w:rPr>
          <w:color w:val="auto"/>
          <w:szCs w:val="22"/>
          <w:vertAlign w:val="subscript"/>
          <w:lang w:val="en-US"/>
        </w:rPr>
        <w:t>2</w:t>
      </w:r>
      <w:r w:rsidRPr="00DB1FC7">
        <w:rPr>
          <w:color w:val="auto"/>
          <w:szCs w:val="22"/>
          <w:lang w:val="en-US"/>
        </w:rPr>
        <w:t xml:space="preserve"> saved annually) and washing your clothes in cold water (227kg saved per year)</w:t>
      </w:r>
    </w:p>
    <w:p w:rsidR="00DE3B0B" w:rsidRPr="00DB1FC7" w:rsidRDefault="00DE3B0B" w:rsidP="00DB1FC7">
      <w:pPr>
        <w:numPr>
          <w:ilvl w:val="0"/>
          <w:numId w:val="2"/>
        </w:numPr>
        <w:spacing w:before="120" w:after="120"/>
        <w:ind w:left="426" w:hanging="284"/>
        <w:jc w:val="both"/>
        <w:rPr>
          <w:color w:val="auto"/>
          <w:szCs w:val="22"/>
          <w:lang w:val="en-US"/>
        </w:rPr>
      </w:pPr>
      <w:r w:rsidRPr="00DB1FC7">
        <w:rPr>
          <w:b/>
          <w:color w:val="auto"/>
          <w:szCs w:val="22"/>
          <w:lang w:val="en-US"/>
        </w:rPr>
        <w:t>Avoid products with a lot of packaging</w:t>
      </w:r>
      <w:r w:rsidR="00DB1FC7" w:rsidRPr="00DB1FC7">
        <w:rPr>
          <w:b/>
          <w:color w:val="auto"/>
          <w:szCs w:val="22"/>
          <w:lang w:val="en-US"/>
        </w:rPr>
        <w:t xml:space="preserve"> - </w:t>
      </w:r>
      <w:r w:rsidRPr="00DB1FC7">
        <w:rPr>
          <w:color w:val="auto"/>
          <w:szCs w:val="22"/>
          <w:lang w:val="en-US"/>
        </w:rPr>
        <w:t>You can save 544kg of CO2 if you cut down your waste by 10%</w:t>
      </w:r>
    </w:p>
    <w:p w:rsidR="00DE3B0B" w:rsidRPr="00DB1FC7" w:rsidRDefault="00DE3B0B" w:rsidP="00DB1FC7">
      <w:pPr>
        <w:numPr>
          <w:ilvl w:val="0"/>
          <w:numId w:val="2"/>
        </w:numPr>
        <w:spacing w:before="120" w:after="120"/>
        <w:ind w:left="426" w:hanging="284"/>
        <w:jc w:val="both"/>
        <w:rPr>
          <w:color w:val="auto"/>
          <w:szCs w:val="22"/>
          <w:lang w:val="en-US"/>
        </w:rPr>
      </w:pPr>
      <w:r w:rsidRPr="00DB1FC7">
        <w:rPr>
          <w:b/>
          <w:color w:val="auto"/>
          <w:szCs w:val="22"/>
          <w:lang w:val="en-US"/>
        </w:rPr>
        <w:t xml:space="preserve">Adjust your </w:t>
      </w:r>
      <w:r w:rsidR="00DB1FC7" w:rsidRPr="00DB1FC7">
        <w:rPr>
          <w:b/>
          <w:color w:val="auto"/>
          <w:szCs w:val="22"/>
          <w:lang w:val="en-US"/>
        </w:rPr>
        <w:t xml:space="preserve">geyser </w:t>
      </w:r>
      <w:r w:rsidRPr="00DB1FC7">
        <w:rPr>
          <w:b/>
          <w:color w:val="auto"/>
          <w:szCs w:val="22"/>
          <w:lang w:val="en-US"/>
        </w:rPr>
        <w:t>thermostat</w:t>
      </w:r>
      <w:r w:rsidR="00DB1FC7" w:rsidRPr="00DB1FC7">
        <w:rPr>
          <w:b/>
          <w:color w:val="auto"/>
          <w:szCs w:val="22"/>
          <w:lang w:val="en-US"/>
        </w:rPr>
        <w:t xml:space="preserve"> - </w:t>
      </w:r>
      <w:r w:rsidR="00DB1FC7" w:rsidRPr="00DB1FC7">
        <w:rPr>
          <w:color w:val="auto"/>
          <w:szCs w:val="22"/>
          <w:lang w:val="en-US"/>
        </w:rPr>
        <w:t xml:space="preserve">Just by decreasing the temperature on your geyser </w:t>
      </w:r>
      <w:r w:rsidRPr="00DB1FC7">
        <w:rPr>
          <w:color w:val="auto"/>
          <w:szCs w:val="22"/>
          <w:lang w:val="en-US"/>
        </w:rPr>
        <w:t>thermostat can save about 907kg of CO</w:t>
      </w:r>
      <w:r w:rsidRPr="00DB1FC7">
        <w:rPr>
          <w:color w:val="auto"/>
          <w:szCs w:val="22"/>
          <w:vertAlign w:val="subscript"/>
          <w:lang w:val="en-US"/>
        </w:rPr>
        <w:t>2</w:t>
      </w:r>
      <w:r w:rsidRPr="00DB1FC7">
        <w:rPr>
          <w:color w:val="auto"/>
          <w:szCs w:val="22"/>
          <w:lang w:val="en-US"/>
        </w:rPr>
        <w:t xml:space="preserve"> annually</w:t>
      </w:r>
    </w:p>
    <w:p w:rsidR="00DE3B0B" w:rsidRPr="00DB1FC7" w:rsidRDefault="00DE3B0B" w:rsidP="00DB1FC7">
      <w:pPr>
        <w:numPr>
          <w:ilvl w:val="0"/>
          <w:numId w:val="2"/>
        </w:numPr>
        <w:spacing w:before="120" w:after="120"/>
        <w:ind w:left="426" w:hanging="284"/>
        <w:jc w:val="both"/>
        <w:rPr>
          <w:color w:val="auto"/>
          <w:szCs w:val="22"/>
          <w:lang w:val="en-US"/>
        </w:rPr>
      </w:pPr>
      <w:r w:rsidRPr="00DB1FC7">
        <w:rPr>
          <w:b/>
          <w:color w:val="auto"/>
          <w:szCs w:val="22"/>
          <w:lang w:val="en-US"/>
        </w:rPr>
        <w:t>Plant a tree</w:t>
      </w:r>
      <w:r w:rsidR="00DB1FC7" w:rsidRPr="00DB1FC7">
        <w:rPr>
          <w:b/>
          <w:color w:val="auto"/>
          <w:szCs w:val="22"/>
          <w:lang w:val="en-US"/>
        </w:rPr>
        <w:t xml:space="preserve"> - </w:t>
      </w:r>
      <w:r w:rsidRPr="00DB1FC7">
        <w:rPr>
          <w:color w:val="auto"/>
          <w:szCs w:val="22"/>
          <w:lang w:val="en-US"/>
        </w:rPr>
        <w:t>A single tree absorbs about a ton of CO</w:t>
      </w:r>
      <w:r w:rsidRPr="00DB1FC7">
        <w:rPr>
          <w:color w:val="auto"/>
          <w:szCs w:val="22"/>
          <w:vertAlign w:val="subscript"/>
          <w:lang w:val="en-US"/>
        </w:rPr>
        <w:t>2</w:t>
      </w:r>
      <w:r w:rsidRPr="00DB1FC7">
        <w:rPr>
          <w:color w:val="auto"/>
          <w:szCs w:val="22"/>
          <w:lang w:val="en-US"/>
        </w:rPr>
        <w:t xml:space="preserve"> in its lifetime </w:t>
      </w:r>
    </w:p>
    <w:p w:rsidR="00DE3B0B" w:rsidRPr="00DB1FC7" w:rsidRDefault="00DE3B0B" w:rsidP="00DB1FC7">
      <w:pPr>
        <w:numPr>
          <w:ilvl w:val="0"/>
          <w:numId w:val="2"/>
        </w:numPr>
        <w:spacing w:before="120" w:after="120"/>
        <w:ind w:left="426" w:hanging="284"/>
        <w:jc w:val="both"/>
        <w:rPr>
          <w:color w:val="auto"/>
          <w:szCs w:val="22"/>
          <w:lang w:val="en-US"/>
        </w:rPr>
      </w:pPr>
      <w:r w:rsidRPr="00DB1FC7">
        <w:rPr>
          <w:b/>
          <w:color w:val="auto"/>
          <w:szCs w:val="22"/>
          <w:lang w:val="en-US"/>
        </w:rPr>
        <w:t>Turn off electronic devices</w:t>
      </w:r>
      <w:r w:rsidR="00DB1FC7" w:rsidRPr="00DB1FC7">
        <w:rPr>
          <w:b/>
          <w:color w:val="auto"/>
          <w:szCs w:val="22"/>
          <w:lang w:val="en-US"/>
        </w:rPr>
        <w:t xml:space="preserve"> - </w:t>
      </w:r>
      <w:r w:rsidRPr="00DB1FC7">
        <w:rPr>
          <w:color w:val="auto"/>
          <w:szCs w:val="22"/>
          <w:lang w:val="en-US"/>
        </w:rPr>
        <w:t>Turning off your TV, DVD player, stereo and computer when not in use will save 100s of kilos of carbon dioxide a year</w:t>
      </w:r>
    </w:p>
    <w:p w:rsidR="00DB1FC7" w:rsidRPr="002E6A3D" w:rsidRDefault="0090644F" w:rsidP="009A4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lang w:val="en-US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355600</wp:posOffset>
            </wp:positionV>
            <wp:extent cx="2758440" cy="3444240"/>
            <wp:effectExtent l="0" t="0" r="0" b="0"/>
            <wp:wrapThrough wrapText="bothSides">
              <wp:wrapPolygon edited="0">
                <wp:start x="8950" y="2270"/>
                <wp:lineTo x="7459" y="3106"/>
                <wp:lineTo x="6713" y="3823"/>
                <wp:lineTo x="5519" y="4659"/>
                <wp:lineTo x="5519" y="6093"/>
                <wp:lineTo x="4923" y="7765"/>
                <wp:lineTo x="4923" y="8721"/>
                <wp:lineTo x="5669" y="9916"/>
                <wp:lineTo x="6265" y="9916"/>
                <wp:lineTo x="6265" y="10394"/>
                <wp:lineTo x="8950" y="11827"/>
                <wp:lineTo x="9845" y="11827"/>
                <wp:lineTo x="4326" y="13739"/>
                <wp:lineTo x="1939" y="14336"/>
                <wp:lineTo x="1939" y="15173"/>
                <wp:lineTo x="5370" y="15650"/>
                <wp:lineTo x="1343" y="17084"/>
                <wp:lineTo x="1343" y="17920"/>
                <wp:lineTo x="8503" y="18518"/>
                <wp:lineTo x="11934" y="18518"/>
                <wp:lineTo x="19989" y="18518"/>
                <wp:lineTo x="20287" y="17442"/>
                <wp:lineTo x="19392" y="16845"/>
                <wp:lineTo x="16260" y="15650"/>
                <wp:lineTo x="18199" y="15650"/>
                <wp:lineTo x="19691" y="14814"/>
                <wp:lineTo x="19392" y="13739"/>
                <wp:lineTo x="12530" y="11827"/>
                <wp:lineTo x="12680" y="9916"/>
                <wp:lineTo x="14768" y="9916"/>
                <wp:lineTo x="16409" y="9080"/>
                <wp:lineTo x="16260" y="8004"/>
                <wp:lineTo x="16409" y="6212"/>
                <wp:lineTo x="16409" y="6093"/>
                <wp:lineTo x="17006" y="5854"/>
                <wp:lineTo x="16707" y="5137"/>
                <wp:lineTo x="15812" y="4062"/>
                <wp:lineTo x="14171" y="2987"/>
                <wp:lineTo x="12680" y="2270"/>
                <wp:lineTo x="8950" y="2270"/>
              </wp:wrapPolygon>
            </wp:wrapThrough>
            <wp:docPr id="5" name="Picture 11" descr="Earth Day Print from thelovener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rth Day Print from thelovenerds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344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B0B" w:rsidRPr="002E6A3D">
        <w:rPr>
          <w:b/>
          <w:color w:val="auto"/>
          <w:szCs w:val="22"/>
          <w:lang w:val="en-US"/>
        </w:rPr>
        <w:t>Spread the word</w:t>
      </w:r>
      <w:r w:rsidR="00DB1FC7" w:rsidRPr="002E6A3D">
        <w:rPr>
          <w:b/>
          <w:color w:val="auto"/>
          <w:szCs w:val="22"/>
          <w:lang w:val="en-US"/>
        </w:rPr>
        <w:t xml:space="preserve"> - </w:t>
      </w:r>
      <w:r w:rsidR="00DE3B0B" w:rsidRPr="002E6A3D">
        <w:rPr>
          <w:color w:val="auto"/>
          <w:szCs w:val="22"/>
          <w:lang w:val="en-US"/>
        </w:rPr>
        <w:t>Speak to your family, friends and colleagues and encourage them to cut down on CO</w:t>
      </w:r>
      <w:r w:rsidR="00DE3B0B" w:rsidRPr="002E6A3D">
        <w:rPr>
          <w:color w:val="auto"/>
          <w:szCs w:val="22"/>
          <w:vertAlign w:val="subscript"/>
          <w:lang w:val="en-US"/>
        </w:rPr>
        <w:t>2</w:t>
      </w:r>
      <w:r w:rsidR="00DE3B0B" w:rsidRPr="002E6A3D">
        <w:rPr>
          <w:color w:val="auto"/>
          <w:szCs w:val="22"/>
          <w:lang w:val="en-US"/>
        </w:rPr>
        <w:t xml:space="preserve"> emissions </w:t>
      </w:r>
    </w:p>
    <w:p w:rsidR="002E6A3D" w:rsidRDefault="002E6A3D" w:rsidP="0030139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noProof/>
          <w:sz w:val="20"/>
          <w:szCs w:val="20"/>
        </w:rPr>
      </w:pPr>
    </w:p>
    <w:p w:rsidR="0012417C" w:rsidRDefault="0012417C" w:rsidP="0030139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noProof/>
          <w:sz w:val="20"/>
          <w:szCs w:val="20"/>
        </w:rPr>
      </w:pPr>
    </w:p>
    <w:p w:rsidR="007A0DA6" w:rsidRDefault="007A0DA6" w:rsidP="007A0DA6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b/>
          <w:noProof/>
          <w:sz w:val="32"/>
          <w:szCs w:val="20"/>
        </w:rPr>
      </w:pPr>
    </w:p>
    <w:p w:rsidR="007A0DA6" w:rsidRDefault="007A0DA6" w:rsidP="007A0DA6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b/>
          <w:noProof/>
          <w:sz w:val="32"/>
          <w:szCs w:val="20"/>
        </w:rPr>
      </w:pPr>
    </w:p>
    <w:p w:rsidR="007A0DA6" w:rsidRDefault="007A0DA6" w:rsidP="007A0DA6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b/>
          <w:noProof/>
          <w:sz w:val="32"/>
          <w:szCs w:val="20"/>
        </w:rPr>
      </w:pPr>
    </w:p>
    <w:p w:rsidR="007A0DA6" w:rsidRDefault="007A0DA6" w:rsidP="007A0DA6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b/>
          <w:noProof/>
          <w:sz w:val="32"/>
          <w:szCs w:val="20"/>
        </w:rPr>
      </w:pPr>
    </w:p>
    <w:p w:rsidR="007A0DA6" w:rsidRDefault="007A0DA6" w:rsidP="007A0DA6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b/>
          <w:noProof/>
          <w:sz w:val="32"/>
          <w:szCs w:val="20"/>
        </w:rPr>
      </w:pPr>
    </w:p>
    <w:p w:rsidR="007A0DA6" w:rsidRDefault="007A0DA6" w:rsidP="007A0DA6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b/>
          <w:noProof/>
          <w:sz w:val="32"/>
          <w:szCs w:val="20"/>
        </w:rPr>
      </w:pPr>
    </w:p>
    <w:p w:rsidR="007A0DA6" w:rsidRDefault="007A0DA6" w:rsidP="0030139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b/>
          <w:noProof/>
          <w:sz w:val="32"/>
          <w:szCs w:val="20"/>
        </w:rPr>
      </w:pPr>
    </w:p>
    <w:p w:rsidR="0012417C" w:rsidRPr="007A0DA6" w:rsidRDefault="007A0DA6" w:rsidP="0030139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b/>
          <w:noProof/>
          <w:sz w:val="32"/>
          <w:szCs w:val="20"/>
        </w:rPr>
      </w:pPr>
      <w:r w:rsidRPr="007A0DA6">
        <w:rPr>
          <w:b/>
          <w:noProof/>
          <w:sz w:val="32"/>
          <w:szCs w:val="20"/>
        </w:rPr>
        <w:t>www.jaei.org.za</w:t>
      </w:r>
    </w:p>
    <w:p w:rsidR="0012417C" w:rsidRDefault="0012417C" w:rsidP="0030139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noProof/>
          <w:sz w:val="20"/>
          <w:szCs w:val="20"/>
        </w:rPr>
      </w:pPr>
    </w:p>
    <w:p w:rsidR="007A0DA6" w:rsidRDefault="007A0DA6" w:rsidP="0030139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noProof/>
          <w:sz w:val="20"/>
          <w:szCs w:val="20"/>
        </w:rPr>
      </w:pPr>
    </w:p>
    <w:p w:rsidR="0012417C" w:rsidRDefault="0012417C" w:rsidP="0030139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noProof/>
          <w:sz w:val="20"/>
          <w:szCs w:val="20"/>
        </w:rPr>
      </w:pPr>
    </w:p>
    <w:p w:rsidR="0012417C" w:rsidRDefault="0012417C" w:rsidP="0030139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noProof/>
          <w:sz w:val="20"/>
          <w:szCs w:val="20"/>
        </w:rPr>
      </w:pPr>
    </w:p>
    <w:p w:rsidR="0030139F" w:rsidRPr="00FD6677" w:rsidRDefault="0030139F" w:rsidP="0030139F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i/>
          <w:color w:val="auto"/>
          <w:sz w:val="20"/>
          <w:lang w:eastAsia="en-ZA"/>
        </w:rPr>
      </w:pPr>
      <w:bookmarkStart w:id="0" w:name="Caring"/>
      <w:r w:rsidRPr="00FD6677">
        <w:rPr>
          <w:b/>
          <w:noProof/>
          <w:sz w:val="16"/>
          <w:szCs w:val="20"/>
          <w:vertAlign w:val="superscript"/>
        </w:rPr>
        <w:t xml:space="preserve">1  </w:t>
      </w:r>
      <w:r w:rsidR="00FD6677" w:rsidRPr="00FD6677">
        <w:rPr>
          <w:b/>
          <w:noProof/>
          <w:sz w:val="16"/>
          <w:szCs w:val="20"/>
          <w:vertAlign w:val="superscript"/>
        </w:rPr>
        <w:t xml:space="preserve"> </w:t>
      </w:r>
      <w:r w:rsidR="00FD6677" w:rsidRPr="00FD6677">
        <w:rPr>
          <w:noProof/>
          <w:sz w:val="16"/>
          <w:szCs w:val="20"/>
          <w:vertAlign w:val="superscript"/>
        </w:rPr>
        <w:t xml:space="preserve"> </w:t>
      </w:r>
      <w:r w:rsidRPr="00FD6677">
        <w:rPr>
          <w:i/>
          <w:noProof/>
          <w:color w:val="auto"/>
          <w:sz w:val="20"/>
        </w:rPr>
        <w:t xml:space="preserve">Caring for Creation: Ryan the Rhino: </w:t>
      </w:r>
      <w:r w:rsidRPr="00FD6677">
        <w:rPr>
          <w:rFonts w:ascii="StoneSansStd-Semibold" w:hAnsi="StoneSansStd-Semibold" w:cs="StoneSansStd-Semibold"/>
          <w:i/>
          <w:color w:val="auto"/>
          <w:sz w:val="20"/>
          <w:lang w:eastAsia="en-ZA"/>
        </w:rPr>
        <w:t>The story of Creation</w:t>
      </w:r>
    </w:p>
    <w:bookmarkEnd w:id="0"/>
    <w:p w:rsidR="0030139F" w:rsidRPr="002E6A3D" w:rsidRDefault="0030139F" w:rsidP="00FD6677">
      <w:pPr>
        <w:rPr>
          <w:lang w:val="en-US"/>
        </w:rPr>
      </w:pPr>
      <w:r w:rsidRPr="00FD6677">
        <w:rPr>
          <w:rFonts w:ascii="StoneSansStd-Medium" w:hAnsi="StoneSansStd-Medium" w:cs="StoneSansStd-Medium"/>
          <w:color w:val="auto"/>
          <w:sz w:val="20"/>
          <w:lang w:eastAsia="en-ZA"/>
        </w:rPr>
        <w:t xml:space="preserve">A Sunday School Resource on Caring for Creation – available as download from </w:t>
      </w:r>
      <w:hyperlink r:id="rId12" w:history="1">
        <w:r w:rsidR="00FD6677" w:rsidRPr="00FD6677">
          <w:rPr>
            <w:rStyle w:val="Hyperlink"/>
            <w:sz w:val="20"/>
            <w:lang w:val="en-US"/>
          </w:rPr>
          <w:t>http://www.greenanglicans.org/wp-content/uploads/2013/08/Ryan-the-rhino-colour-final-Colour.pdf</w:t>
        </w:r>
      </w:hyperlink>
    </w:p>
    <w:sectPr w:rsidR="0030139F" w:rsidRPr="002E6A3D" w:rsidSect="002C4EB8">
      <w:footerReference w:type="default" r:id="rId13"/>
      <w:pgSz w:w="11906" w:h="16838"/>
      <w:pgMar w:top="1135" w:right="1274" w:bottom="1135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D6" w:rsidRDefault="003C3AD6" w:rsidP="00DB1FC7">
      <w:pPr>
        <w:spacing w:after="0" w:line="240" w:lineRule="auto"/>
      </w:pPr>
      <w:r>
        <w:separator/>
      </w:r>
    </w:p>
  </w:endnote>
  <w:endnote w:type="continuationSeparator" w:id="0">
    <w:p w:rsidR="003C3AD6" w:rsidRDefault="003C3AD6" w:rsidP="00DB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toneSansStd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B8" w:rsidRDefault="002C4EB8" w:rsidP="00DB1FC7">
    <w:pPr>
      <w:pStyle w:val="Footer"/>
      <w:pBdr>
        <w:top w:val="single" w:sz="4" w:space="1" w:color="D9D9D9"/>
      </w:pBdr>
      <w:jc w:val="right"/>
      <w:rPr>
        <w:b/>
      </w:rPr>
    </w:pPr>
    <w:fldSimple w:instr=" PAGE   \* MERGEFORMAT ">
      <w:r w:rsidR="0090644F" w:rsidRPr="0090644F">
        <w:rPr>
          <w:b/>
          <w:noProof/>
        </w:rPr>
        <w:t>1</w:t>
      </w:r>
    </w:fldSimple>
    <w:r>
      <w:rPr>
        <w:b/>
      </w:rPr>
      <w:t xml:space="preserve"> | </w:t>
    </w:r>
    <w:r>
      <w:rPr>
        <w:color w:val="7F7F7F"/>
        <w:spacing w:val="60"/>
      </w:rPr>
      <w:t>Page</w:t>
    </w:r>
  </w:p>
  <w:p w:rsidR="002C4EB8" w:rsidRDefault="002C4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D6" w:rsidRDefault="003C3AD6" w:rsidP="00DB1FC7">
      <w:pPr>
        <w:spacing w:after="0" w:line="240" w:lineRule="auto"/>
      </w:pPr>
      <w:r>
        <w:separator/>
      </w:r>
    </w:p>
  </w:footnote>
  <w:footnote w:type="continuationSeparator" w:id="0">
    <w:p w:rsidR="003C3AD6" w:rsidRDefault="003C3AD6" w:rsidP="00DB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EF9"/>
    <w:multiLevelType w:val="hybridMultilevel"/>
    <w:tmpl w:val="1D9062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C7FAB"/>
    <w:multiLevelType w:val="hybridMultilevel"/>
    <w:tmpl w:val="3D429B8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518"/>
    <w:rsid w:val="00016FA3"/>
    <w:rsid w:val="0003792A"/>
    <w:rsid w:val="00054BBF"/>
    <w:rsid w:val="00077081"/>
    <w:rsid w:val="00093E46"/>
    <w:rsid w:val="000975D6"/>
    <w:rsid w:val="000B42F6"/>
    <w:rsid w:val="000D5866"/>
    <w:rsid w:val="000E56BF"/>
    <w:rsid w:val="000F049D"/>
    <w:rsid w:val="000F38B3"/>
    <w:rsid w:val="000F3D36"/>
    <w:rsid w:val="00122DF6"/>
    <w:rsid w:val="0012417C"/>
    <w:rsid w:val="00151EB4"/>
    <w:rsid w:val="00176BC8"/>
    <w:rsid w:val="00182AA4"/>
    <w:rsid w:val="001D45F2"/>
    <w:rsid w:val="001E0A14"/>
    <w:rsid w:val="001E399A"/>
    <w:rsid w:val="001E5F9D"/>
    <w:rsid w:val="001F38A1"/>
    <w:rsid w:val="00255518"/>
    <w:rsid w:val="002561AB"/>
    <w:rsid w:val="002A22F6"/>
    <w:rsid w:val="002B2E2F"/>
    <w:rsid w:val="002C4EB8"/>
    <w:rsid w:val="002C7DEC"/>
    <w:rsid w:val="002D7F01"/>
    <w:rsid w:val="002E6A3D"/>
    <w:rsid w:val="0030139F"/>
    <w:rsid w:val="003055AA"/>
    <w:rsid w:val="00312B16"/>
    <w:rsid w:val="00323718"/>
    <w:rsid w:val="003367D2"/>
    <w:rsid w:val="003414AA"/>
    <w:rsid w:val="0034270C"/>
    <w:rsid w:val="00371F46"/>
    <w:rsid w:val="0038599A"/>
    <w:rsid w:val="00386369"/>
    <w:rsid w:val="00390171"/>
    <w:rsid w:val="003A1C3F"/>
    <w:rsid w:val="003B5EA7"/>
    <w:rsid w:val="003B7DFA"/>
    <w:rsid w:val="003C3AD6"/>
    <w:rsid w:val="003C3D47"/>
    <w:rsid w:val="003C559E"/>
    <w:rsid w:val="003E4093"/>
    <w:rsid w:val="003F09F0"/>
    <w:rsid w:val="003F2F91"/>
    <w:rsid w:val="00422F10"/>
    <w:rsid w:val="004402D8"/>
    <w:rsid w:val="004D32A6"/>
    <w:rsid w:val="004E4578"/>
    <w:rsid w:val="004F27F8"/>
    <w:rsid w:val="00505A67"/>
    <w:rsid w:val="00555310"/>
    <w:rsid w:val="00573A5A"/>
    <w:rsid w:val="0057527A"/>
    <w:rsid w:val="00584E2E"/>
    <w:rsid w:val="005A47F0"/>
    <w:rsid w:val="005B19E7"/>
    <w:rsid w:val="005B3EF5"/>
    <w:rsid w:val="005B4F2C"/>
    <w:rsid w:val="005C4B3D"/>
    <w:rsid w:val="005E15D3"/>
    <w:rsid w:val="00617E20"/>
    <w:rsid w:val="00627044"/>
    <w:rsid w:val="00640D40"/>
    <w:rsid w:val="00643BE8"/>
    <w:rsid w:val="00671272"/>
    <w:rsid w:val="006808D9"/>
    <w:rsid w:val="00685021"/>
    <w:rsid w:val="00691E72"/>
    <w:rsid w:val="006B17DF"/>
    <w:rsid w:val="006B5D8E"/>
    <w:rsid w:val="006C7F7E"/>
    <w:rsid w:val="006D4ACB"/>
    <w:rsid w:val="006E222B"/>
    <w:rsid w:val="00700E80"/>
    <w:rsid w:val="007311BB"/>
    <w:rsid w:val="007402AB"/>
    <w:rsid w:val="00744C57"/>
    <w:rsid w:val="00752D2A"/>
    <w:rsid w:val="007612D5"/>
    <w:rsid w:val="00776784"/>
    <w:rsid w:val="00785CF5"/>
    <w:rsid w:val="00795EBD"/>
    <w:rsid w:val="007A0DA6"/>
    <w:rsid w:val="007A5328"/>
    <w:rsid w:val="007C4A79"/>
    <w:rsid w:val="007D27B1"/>
    <w:rsid w:val="007D4B89"/>
    <w:rsid w:val="008044CE"/>
    <w:rsid w:val="00866A90"/>
    <w:rsid w:val="00871002"/>
    <w:rsid w:val="0088000E"/>
    <w:rsid w:val="00882C83"/>
    <w:rsid w:val="008B244C"/>
    <w:rsid w:val="008E4C3D"/>
    <w:rsid w:val="009025BC"/>
    <w:rsid w:val="0090446F"/>
    <w:rsid w:val="0090644F"/>
    <w:rsid w:val="00911F1D"/>
    <w:rsid w:val="00924CEA"/>
    <w:rsid w:val="00954258"/>
    <w:rsid w:val="00965324"/>
    <w:rsid w:val="009900B3"/>
    <w:rsid w:val="00991B75"/>
    <w:rsid w:val="009A41AB"/>
    <w:rsid w:val="009C22D7"/>
    <w:rsid w:val="009D0BB5"/>
    <w:rsid w:val="009D1D6F"/>
    <w:rsid w:val="00A12201"/>
    <w:rsid w:val="00A746EE"/>
    <w:rsid w:val="00A83655"/>
    <w:rsid w:val="00A87049"/>
    <w:rsid w:val="00AA54C8"/>
    <w:rsid w:val="00AC2156"/>
    <w:rsid w:val="00AC7705"/>
    <w:rsid w:val="00AD1C73"/>
    <w:rsid w:val="00B03B75"/>
    <w:rsid w:val="00B04CDB"/>
    <w:rsid w:val="00B168D7"/>
    <w:rsid w:val="00B63A5F"/>
    <w:rsid w:val="00B66AD2"/>
    <w:rsid w:val="00B67854"/>
    <w:rsid w:val="00B76B3F"/>
    <w:rsid w:val="00B82B94"/>
    <w:rsid w:val="00B84793"/>
    <w:rsid w:val="00BA796A"/>
    <w:rsid w:val="00BB1E4E"/>
    <w:rsid w:val="00BE56DA"/>
    <w:rsid w:val="00BF4009"/>
    <w:rsid w:val="00BF6E4F"/>
    <w:rsid w:val="00C12A12"/>
    <w:rsid w:val="00C17158"/>
    <w:rsid w:val="00C33995"/>
    <w:rsid w:val="00C352B6"/>
    <w:rsid w:val="00C40691"/>
    <w:rsid w:val="00C95789"/>
    <w:rsid w:val="00CA226F"/>
    <w:rsid w:val="00CA39D2"/>
    <w:rsid w:val="00CA5751"/>
    <w:rsid w:val="00CB06CB"/>
    <w:rsid w:val="00CB2D3F"/>
    <w:rsid w:val="00CC6EE6"/>
    <w:rsid w:val="00CD3853"/>
    <w:rsid w:val="00CF21C1"/>
    <w:rsid w:val="00D116E9"/>
    <w:rsid w:val="00D153B3"/>
    <w:rsid w:val="00D37940"/>
    <w:rsid w:val="00D41FE8"/>
    <w:rsid w:val="00D52E4F"/>
    <w:rsid w:val="00D66D53"/>
    <w:rsid w:val="00D877DC"/>
    <w:rsid w:val="00D94F91"/>
    <w:rsid w:val="00D978B5"/>
    <w:rsid w:val="00DA7681"/>
    <w:rsid w:val="00DB1FC7"/>
    <w:rsid w:val="00DC6CC7"/>
    <w:rsid w:val="00DE3B0B"/>
    <w:rsid w:val="00DE74D1"/>
    <w:rsid w:val="00E06E16"/>
    <w:rsid w:val="00E20C1D"/>
    <w:rsid w:val="00E34BCA"/>
    <w:rsid w:val="00E45426"/>
    <w:rsid w:val="00E77BFD"/>
    <w:rsid w:val="00E80EE3"/>
    <w:rsid w:val="00E90FAF"/>
    <w:rsid w:val="00E97032"/>
    <w:rsid w:val="00EA5303"/>
    <w:rsid w:val="00EB7892"/>
    <w:rsid w:val="00F37BD4"/>
    <w:rsid w:val="00F5002C"/>
    <w:rsid w:val="00F53452"/>
    <w:rsid w:val="00F61CA8"/>
    <w:rsid w:val="00F83007"/>
    <w:rsid w:val="00F91A7A"/>
    <w:rsid w:val="00F9582A"/>
    <w:rsid w:val="00FA0225"/>
    <w:rsid w:val="00FA03B2"/>
    <w:rsid w:val="00FB11EF"/>
    <w:rsid w:val="00FD6677"/>
    <w:rsid w:val="00FE0316"/>
    <w:rsid w:val="00FE3BA5"/>
    <w:rsid w:val="00FE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93"/>
    <w:pPr>
      <w:spacing w:after="200" w:line="276" w:lineRule="auto"/>
    </w:pPr>
    <w:rPr>
      <w:color w:val="333333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ZA"/>
    </w:rPr>
  </w:style>
  <w:style w:type="character" w:styleId="Strong">
    <w:name w:val="Strong"/>
    <w:basedOn w:val="DefaultParagraphFont"/>
    <w:uiPriority w:val="22"/>
    <w:qFormat/>
    <w:rsid w:val="009D0BB5"/>
    <w:rPr>
      <w:b/>
      <w:bCs/>
    </w:rPr>
  </w:style>
  <w:style w:type="character" w:styleId="Hyperlink">
    <w:name w:val="Hyperlink"/>
    <w:basedOn w:val="DefaultParagraphFont"/>
    <w:uiPriority w:val="99"/>
    <w:unhideWhenUsed/>
    <w:rsid w:val="009D0B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0BB5"/>
    <w:rPr>
      <w:i/>
      <w:iCs/>
    </w:rPr>
  </w:style>
  <w:style w:type="paragraph" w:customStyle="1" w:styleId="post-meta">
    <w:name w:val="post-meta"/>
    <w:basedOn w:val="Normal"/>
    <w:rsid w:val="009D0BB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auto"/>
      <w:lang w:eastAsia="en-ZA"/>
    </w:rPr>
  </w:style>
  <w:style w:type="paragraph" w:customStyle="1" w:styleId="wp-caption-text">
    <w:name w:val="wp-caption-text"/>
    <w:basedOn w:val="Normal"/>
    <w:rsid w:val="009D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ZA"/>
    </w:rPr>
  </w:style>
  <w:style w:type="paragraph" w:styleId="Header">
    <w:name w:val="header"/>
    <w:basedOn w:val="Normal"/>
    <w:link w:val="HeaderChar"/>
    <w:uiPriority w:val="99"/>
    <w:semiHidden/>
    <w:unhideWhenUsed/>
    <w:rsid w:val="00DB1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FC7"/>
    <w:rPr>
      <w:color w:val="333333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1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FC7"/>
    <w:rPr>
      <w:color w:val="333333"/>
      <w:sz w:val="24"/>
      <w:szCs w:val="24"/>
      <w:lang w:eastAsia="en-US"/>
    </w:rPr>
  </w:style>
  <w:style w:type="paragraph" w:customStyle="1" w:styleId="line">
    <w:name w:val="line"/>
    <w:basedOn w:val="Normal"/>
    <w:rsid w:val="00DB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ZA"/>
    </w:rPr>
  </w:style>
  <w:style w:type="character" w:customStyle="1" w:styleId="text">
    <w:name w:val="text"/>
    <w:basedOn w:val="DefaultParagraphFont"/>
    <w:rsid w:val="00DB1FC7"/>
  </w:style>
  <w:style w:type="character" w:styleId="FollowedHyperlink">
    <w:name w:val="FollowedHyperlink"/>
    <w:basedOn w:val="DefaultParagraphFont"/>
    <w:uiPriority w:val="99"/>
    <w:semiHidden/>
    <w:unhideWhenUsed/>
    <w:rsid w:val="00FD66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10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none" w:sz="0" w:space="0" w:color="auto"/>
                <w:right w:val="single" w:sz="6" w:space="0" w:color="E0E0E0"/>
              </w:divBdr>
              <w:divsChild>
                <w:div w:id="1692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reenanglicans.org/wp-content/uploads/2013/08/Ryan-the-rhino-colour-final-Colou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blushingblack.com/wp-content/uploads/2013/03/going-gree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Links>
    <vt:vector size="18" baseType="variant">
      <vt:variant>
        <vt:i4>4063352</vt:i4>
      </vt:variant>
      <vt:variant>
        <vt:i4>3</vt:i4>
      </vt:variant>
      <vt:variant>
        <vt:i4>0</vt:i4>
      </vt:variant>
      <vt:variant>
        <vt:i4>5</vt:i4>
      </vt:variant>
      <vt:variant>
        <vt:lpwstr>http://www.greenanglicans.org/wp-content/uploads/2013/08/Ryan-the-rhino-colour-final-Colour.pdf</vt:lpwstr>
      </vt:variant>
      <vt:variant>
        <vt:lpwstr/>
      </vt:variant>
      <vt:variant>
        <vt:i4>7274623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Caring</vt:lpwstr>
      </vt:variant>
      <vt:variant>
        <vt:i4>7405678</vt:i4>
      </vt:variant>
      <vt:variant>
        <vt:i4>-1</vt:i4>
      </vt:variant>
      <vt:variant>
        <vt:i4>1027</vt:i4>
      </vt:variant>
      <vt:variant>
        <vt:i4>1</vt:i4>
      </vt:variant>
      <vt:variant>
        <vt:lpwstr>http://blushingblack.com/wp-content/uploads/2013/03/going-green.jpg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Noeleen</dc:creator>
  <cp:lastModifiedBy>Bishops.Office</cp:lastModifiedBy>
  <cp:revision>2</cp:revision>
  <dcterms:created xsi:type="dcterms:W3CDTF">2015-01-23T09:20:00Z</dcterms:created>
  <dcterms:modified xsi:type="dcterms:W3CDTF">2015-01-23T09:20:00Z</dcterms:modified>
</cp:coreProperties>
</file>