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DC" w:rsidRPr="00CB098F" w:rsidRDefault="00726BDC" w:rsidP="00CB098F">
      <w:pPr>
        <w:spacing w:before="120" w:after="120" w:line="276" w:lineRule="auto"/>
        <w:jc w:val="both"/>
        <w:rPr>
          <w:rFonts w:eastAsia="Times New Roman" w:cs="Arial"/>
          <w:b/>
          <w:sz w:val="32"/>
          <w:szCs w:val="24"/>
          <w:lang w:eastAsia="en-ZA"/>
        </w:rPr>
      </w:pPr>
      <w:r w:rsidRPr="00CB098F">
        <w:rPr>
          <w:rFonts w:eastAsia="Times New Roman" w:cs="Arial"/>
          <w:b/>
          <w:noProof/>
          <w:sz w:val="32"/>
          <w:szCs w:val="24"/>
          <w:lang w:eastAsia="en-ZA"/>
        </w:rPr>
        <w:drawing>
          <wp:anchor distT="0" distB="0" distL="114300" distR="114300" simplePos="0" relativeHeight="251660288" behindDoc="0" locked="0" layoutInCell="1" allowOverlap="1" wp14:anchorId="6DFBFADB" wp14:editId="76D394D9">
            <wp:simplePos x="0" y="0"/>
            <wp:positionH relativeFrom="column">
              <wp:posOffset>-20955</wp:posOffset>
            </wp:positionH>
            <wp:positionV relativeFrom="paragraph">
              <wp:posOffset>577</wp:posOffset>
            </wp:positionV>
            <wp:extent cx="1030605" cy="1163320"/>
            <wp:effectExtent l="0" t="0" r="0" b="0"/>
            <wp:wrapThrough wrapText="bothSides">
              <wp:wrapPolygon edited="0">
                <wp:start x="0" y="0"/>
                <wp:lineTo x="0" y="21223"/>
                <wp:lineTo x="21161" y="21223"/>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3060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98F">
        <w:rPr>
          <w:rFonts w:eastAsia="Times New Roman" w:cs="Arial"/>
          <w:b/>
          <w:sz w:val="32"/>
          <w:szCs w:val="24"/>
          <w:lang w:eastAsia="en-ZA"/>
        </w:rPr>
        <w:t>JAEI Enviro</w:t>
      </w:r>
      <w:r w:rsidR="002723AF" w:rsidRPr="00CB098F">
        <w:rPr>
          <w:rFonts w:eastAsia="Times New Roman" w:cs="Arial"/>
          <w:b/>
          <w:sz w:val="32"/>
          <w:szCs w:val="24"/>
          <w:lang w:eastAsia="en-ZA"/>
        </w:rPr>
        <w:t>-c</w:t>
      </w:r>
      <w:r w:rsidRPr="00CB098F">
        <w:rPr>
          <w:rFonts w:eastAsia="Times New Roman" w:cs="Arial"/>
          <w:b/>
          <w:sz w:val="32"/>
          <w:szCs w:val="24"/>
          <w:lang w:eastAsia="en-ZA"/>
        </w:rPr>
        <w:t>orner</w:t>
      </w:r>
    </w:p>
    <w:p w:rsidR="008A2970" w:rsidRPr="00CB098F" w:rsidRDefault="008A2970" w:rsidP="00CB098F">
      <w:pPr>
        <w:spacing w:before="120" w:after="120" w:line="276" w:lineRule="auto"/>
        <w:jc w:val="both"/>
        <w:outlineLvl w:val="0"/>
        <w:rPr>
          <w:rFonts w:eastAsia="Times New Roman" w:cs="Arial"/>
          <w:b/>
          <w:bCs/>
          <w:kern w:val="36"/>
          <w:szCs w:val="24"/>
          <w:lang w:val="en-US"/>
        </w:rPr>
      </w:pPr>
    </w:p>
    <w:p w:rsidR="00171130" w:rsidRPr="00CB098F" w:rsidRDefault="00171130" w:rsidP="00CB098F">
      <w:pPr>
        <w:spacing w:before="120" w:after="120" w:line="276" w:lineRule="auto"/>
        <w:jc w:val="both"/>
        <w:outlineLvl w:val="0"/>
        <w:rPr>
          <w:rFonts w:ascii="Fighting Spirit TBS" w:eastAsia="Times New Roman" w:hAnsi="Fighting Spirit TBS" w:cs="Arial"/>
          <w:b/>
          <w:bCs/>
          <w:kern w:val="36"/>
          <w:sz w:val="96"/>
          <w:szCs w:val="24"/>
          <w:lang w:val="en-US"/>
        </w:rPr>
      </w:pPr>
      <w:r w:rsidRPr="00CB098F">
        <w:rPr>
          <w:rFonts w:ascii="Fighting Spirit TBS" w:eastAsia="Times New Roman" w:hAnsi="Fighting Spirit TBS" w:cs="Arial"/>
          <w:b/>
          <w:bCs/>
          <w:kern w:val="36"/>
          <w:sz w:val="96"/>
          <w:szCs w:val="24"/>
          <w:lang w:val="en-US"/>
        </w:rPr>
        <w:t>Noise</w:t>
      </w:r>
      <w:r w:rsidR="00726BDC" w:rsidRPr="00CB098F">
        <w:rPr>
          <w:rFonts w:ascii="Fighting Spirit TBS" w:eastAsia="Times New Roman" w:hAnsi="Fighting Spirit TBS" w:cs="Arial"/>
          <w:b/>
          <w:bCs/>
          <w:kern w:val="36"/>
          <w:sz w:val="96"/>
          <w:szCs w:val="24"/>
          <w:lang w:val="en-US"/>
        </w:rPr>
        <w:t>!</w:t>
      </w:r>
    </w:p>
    <w:p w:rsidR="00713A5E" w:rsidRPr="00355636" w:rsidRDefault="00713A5E" w:rsidP="00CB098F">
      <w:pPr>
        <w:spacing w:before="120" w:after="120" w:line="276" w:lineRule="auto"/>
        <w:jc w:val="both"/>
        <w:rPr>
          <w:rFonts w:eastAsia="Times New Roman" w:cs="Arial"/>
          <w:szCs w:val="24"/>
        </w:rPr>
      </w:pPr>
      <w:r w:rsidRPr="00355636">
        <w:rPr>
          <w:rFonts w:eastAsia="Times New Roman" w:cs="Arial"/>
          <w:szCs w:val="24"/>
        </w:rPr>
        <w:t>Noise is a natural consequence of whatever we do. It forms part of our everyday lives and, we</w:t>
      </w:r>
      <w:r w:rsidR="002723AF" w:rsidRPr="00CB098F">
        <w:rPr>
          <w:rFonts w:eastAsia="Times New Roman" w:cs="Arial"/>
          <w:szCs w:val="24"/>
        </w:rPr>
        <w:t xml:space="preserve"> </w:t>
      </w:r>
      <w:r w:rsidRPr="00355636">
        <w:rPr>
          <w:rFonts w:eastAsia="Times New Roman" w:cs="Arial"/>
          <w:szCs w:val="24"/>
        </w:rPr>
        <w:t>often just tolerate it. However, noise has the capacity to cause conflict between those who are generating it and those who are victims of it.</w:t>
      </w:r>
    </w:p>
    <w:p w:rsidR="00713A5E" w:rsidRPr="00CB098F" w:rsidRDefault="00713A5E" w:rsidP="00CB098F">
      <w:pPr>
        <w:spacing w:before="120" w:after="120" w:line="276" w:lineRule="auto"/>
        <w:jc w:val="both"/>
        <w:rPr>
          <w:rFonts w:eastAsia="Times New Roman" w:cs="Arial"/>
          <w:szCs w:val="24"/>
        </w:rPr>
      </w:pPr>
      <w:r w:rsidRPr="00355636">
        <w:rPr>
          <w:rFonts w:eastAsia="Times New Roman" w:cs="Arial"/>
          <w:szCs w:val="24"/>
        </w:rPr>
        <w:t>Noise pollution can be described as unwanted or offensive sounds that unreasonably intrude into people's daily activities. Under most circumstances, intolerable noise will not cause people to complain, but there are circumstances where the volume, extent, or recurrence will cause irritation and frustration.</w:t>
      </w:r>
    </w:p>
    <w:p w:rsidR="00171130" w:rsidRPr="00CB098F" w:rsidRDefault="002F7CFE" w:rsidP="00CB098F">
      <w:pPr>
        <w:spacing w:before="120" w:after="120" w:line="276" w:lineRule="auto"/>
        <w:jc w:val="both"/>
        <w:rPr>
          <w:rFonts w:eastAsia="Times New Roman" w:cs="Arial"/>
          <w:szCs w:val="24"/>
          <w:lang w:val="en-US"/>
        </w:rPr>
      </w:pPr>
      <w:r w:rsidRPr="00CB098F">
        <w:rPr>
          <w:rFonts w:cs="Arial"/>
          <w:noProof/>
          <w:lang w:eastAsia="en-ZA"/>
        </w:rPr>
        <w:drawing>
          <wp:anchor distT="0" distB="0" distL="114300" distR="114300" simplePos="0" relativeHeight="251658240" behindDoc="0" locked="0" layoutInCell="1" allowOverlap="1" wp14:anchorId="204FBD70" wp14:editId="2E2341DD">
            <wp:simplePos x="0" y="0"/>
            <wp:positionH relativeFrom="column">
              <wp:posOffset>3941445</wp:posOffset>
            </wp:positionH>
            <wp:positionV relativeFrom="paragraph">
              <wp:posOffset>829310</wp:posOffset>
            </wp:positionV>
            <wp:extent cx="2748280" cy="1543050"/>
            <wp:effectExtent l="0" t="0" r="0" b="0"/>
            <wp:wrapThrough wrapText="bothSides">
              <wp:wrapPolygon edited="0">
                <wp:start x="0" y="0"/>
                <wp:lineTo x="0" y="21333"/>
                <wp:lineTo x="21410" y="21333"/>
                <wp:lineTo x="21410" y="0"/>
                <wp:lineTo x="0" y="0"/>
              </wp:wrapPolygon>
            </wp:wrapThrough>
            <wp:docPr id="31" name="Picture 31" descr="C:\Users\User\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AppData\Local\Microsoft\Windows\Temporary Internet Files\Content.Word\New Pic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28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98F">
        <w:rPr>
          <w:rFonts w:eastAsia="Times New Roman" w:cs="Arial"/>
          <w:szCs w:val="24"/>
          <w:lang w:val="en-US"/>
        </w:rPr>
        <w:t xml:space="preserve">Since environmental noise is persistent and inescapable, a significant proportion of the population is exposed to it. </w:t>
      </w:r>
      <w:r w:rsidR="00171130" w:rsidRPr="00CB098F">
        <w:rPr>
          <w:rFonts w:eastAsia="Times New Roman" w:cs="Arial"/>
          <w:szCs w:val="24"/>
          <w:lang w:val="en-US"/>
        </w:rPr>
        <w:t xml:space="preserve">The public perceives it as one of the major environmental problems. It can affect people in both physiological and psychological ways, interfering with basic activities such as sleep, rest, study and communication. </w:t>
      </w:r>
      <w:r w:rsidRPr="00CB098F">
        <w:rPr>
          <w:rFonts w:eastAsia="Times New Roman" w:cs="Arial"/>
          <w:szCs w:val="24"/>
          <w:lang w:val="en-US"/>
        </w:rPr>
        <w:t xml:space="preserve">  </w:t>
      </w:r>
      <w:r w:rsidR="00171130" w:rsidRPr="00CB098F">
        <w:rPr>
          <w:rFonts w:eastAsia="Times New Roman" w:cs="Arial"/>
          <w:szCs w:val="24"/>
          <w:lang w:val="en-US"/>
        </w:rPr>
        <w:t xml:space="preserve">Even though these impacts on human health have long been known, recent research shows that they arise at lower noise levels than was previously thought. </w:t>
      </w:r>
    </w:p>
    <w:p w:rsidR="008A2970" w:rsidRPr="00CB098F" w:rsidRDefault="00171130" w:rsidP="00CB098F">
      <w:pPr>
        <w:spacing w:before="120" w:after="120" w:line="276" w:lineRule="auto"/>
        <w:jc w:val="both"/>
        <w:rPr>
          <w:rFonts w:eastAsia="Times New Roman" w:cs="Arial"/>
          <w:szCs w:val="24"/>
          <w:lang w:val="en-US"/>
        </w:rPr>
      </w:pPr>
      <w:r w:rsidRPr="00CB098F">
        <w:rPr>
          <w:rFonts w:eastAsia="Times New Roman" w:cs="Arial"/>
          <w:szCs w:val="24"/>
          <w:lang w:val="en-US"/>
        </w:rPr>
        <w:t xml:space="preserve">Environmental noise </w:t>
      </w:r>
      <w:r w:rsidR="008A2970" w:rsidRPr="00CB098F">
        <w:rPr>
          <w:rFonts w:eastAsia="Times New Roman" w:cs="Arial"/>
          <w:szCs w:val="24"/>
          <w:lang w:val="en-US"/>
        </w:rPr>
        <w:t>-</w:t>
      </w:r>
      <w:r w:rsidRPr="00CB098F">
        <w:rPr>
          <w:rFonts w:eastAsia="Times New Roman" w:cs="Arial"/>
          <w:szCs w:val="24"/>
          <w:lang w:val="en-US"/>
        </w:rPr>
        <w:t xml:space="preserve"> an unwanted or harmful outdoor sound </w:t>
      </w:r>
      <w:r w:rsidR="008A2970" w:rsidRPr="00CB098F">
        <w:rPr>
          <w:rFonts w:eastAsia="Times New Roman" w:cs="Arial"/>
          <w:szCs w:val="24"/>
          <w:lang w:val="en-US"/>
        </w:rPr>
        <w:t>-</w:t>
      </w:r>
      <w:r w:rsidRPr="00CB098F">
        <w:rPr>
          <w:rFonts w:eastAsia="Times New Roman" w:cs="Arial"/>
          <w:szCs w:val="24"/>
          <w:lang w:val="en-US"/>
        </w:rPr>
        <w:t xml:space="preserve"> is spreading, both in its duration and geographical coverage. Noise is associated with many human activities, but it is road, rail and air traffic noise that has the highest impact. </w:t>
      </w:r>
    </w:p>
    <w:p w:rsidR="00171130" w:rsidRPr="00CB098F" w:rsidRDefault="00171130" w:rsidP="00CB098F">
      <w:pPr>
        <w:pStyle w:val="NormalWeb"/>
        <w:spacing w:before="120" w:beforeAutospacing="0" w:after="120" w:afterAutospacing="0" w:line="276" w:lineRule="auto"/>
        <w:jc w:val="both"/>
        <w:rPr>
          <w:rFonts w:ascii="Arial" w:hAnsi="Arial" w:cs="Arial"/>
        </w:rPr>
      </w:pPr>
      <w:r w:rsidRPr="00CB098F">
        <w:rPr>
          <w:rFonts w:ascii="Arial" w:hAnsi="Arial" w:cs="Arial"/>
        </w:rPr>
        <w:t xml:space="preserve">The quantification of the related disease burden of environmental noise is an emerging challenge for policy makers. Noise exposure not only leads to sleep disturbance, annoyance and hearing impairment, but also to other health problems such as cardiovascular disorders. </w:t>
      </w:r>
      <w:r w:rsidR="002F7CFE" w:rsidRPr="00CB098F">
        <w:rPr>
          <w:rFonts w:ascii="Arial" w:hAnsi="Arial" w:cs="Arial"/>
        </w:rPr>
        <w:t xml:space="preserve">In addition, the impacts of noise are enhanced when they interact with other environmental stressors, such as air pollution and chemicals. This may be particularly the case in urban areas, where most of these stressors coexist.  Noise pollution is also a cause of annoyance, which in turn, can lead to violence.  </w:t>
      </w:r>
      <w:r w:rsidRPr="00CB098F">
        <w:rPr>
          <w:rFonts w:ascii="Arial" w:hAnsi="Arial" w:cs="Arial"/>
        </w:rPr>
        <w:t>The World Health Organisation is currently developing a study, addressing several health effects of noise</w:t>
      </w:r>
      <w:r w:rsidR="00821300" w:rsidRPr="00CB098F">
        <w:rPr>
          <w:rFonts w:ascii="Arial" w:hAnsi="Arial" w:cs="Arial"/>
        </w:rPr>
        <w:t xml:space="preserve"> and quantifying burden of disease from environmental noise</w:t>
      </w:r>
      <w:r w:rsidRPr="00CB098F">
        <w:rPr>
          <w:rFonts w:ascii="Arial" w:hAnsi="Arial" w:cs="Arial"/>
        </w:rPr>
        <w:t>.</w:t>
      </w:r>
    </w:p>
    <w:p w:rsidR="00171130" w:rsidRPr="00CB098F" w:rsidRDefault="00171130" w:rsidP="00CB098F">
      <w:pPr>
        <w:spacing w:before="120" w:after="120" w:line="276" w:lineRule="auto"/>
        <w:jc w:val="both"/>
        <w:rPr>
          <w:rFonts w:eastAsia="Times New Roman" w:cs="Arial"/>
          <w:szCs w:val="24"/>
          <w:lang w:val="en-US"/>
        </w:rPr>
      </w:pPr>
      <w:r w:rsidRPr="00CB098F">
        <w:rPr>
          <w:rFonts w:eastAsia="Times New Roman" w:cs="Arial"/>
          <w:szCs w:val="24"/>
          <w:lang w:val="en-US"/>
        </w:rPr>
        <w:t>Noise also impacts on wildlife. The extent of the long-term repercussions of this, for example changing migration routes and moving animals away from their preferred feeding and breeding grounds, need to be further investigated.</w:t>
      </w:r>
    </w:p>
    <w:p w:rsidR="008B51F9" w:rsidRPr="00CB098F" w:rsidRDefault="008B51F9" w:rsidP="00CB098F">
      <w:pPr>
        <w:spacing w:before="120" w:after="120" w:line="276" w:lineRule="auto"/>
        <w:jc w:val="both"/>
        <w:rPr>
          <w:rFonts w:eastAsia="Times New Roman" w:cs="Arial"/>
          <w:szCs w:val="24"/>
          <w:lang w:val="en-US"/>
        </w:rPr>
      </w:pPr>
      <w:r w:rsidRPr="00CB098F">
        <w:rPr>
          <w:rFonts w:eastAsia="Times New Roman" w:cs="Arial"/>
          <w:szCs w:val="24"/>
          <w:lang w:val="en-US"/>
        </w:rPr>
        <w:t xml:space="preserve">Marine scientists are concerned about excessive noise used by oil drills, submarines and other vessels on and in the ocean. Many marine animals, especially whales and dolphins, use hearing to find food, communicate, defend and survive in the ocean. Excessive noise and SONAR </w:t>
      </w:r>
      <w:r w:rsidR="002675F1" w:rsidRPr="00CB098F">
        <w:rPr>
          <w:rFonts w:eastAsia="Times New Roman" w:cs="Arial"/>
          <w:i/>
          <w:szCs w:val="24"/>
          <w:lang w:val="en-US"/>
        </w:rPr>
        <w:t xml:space="preserve">(the use of sound by submarines and other fishing vessels to deterring the depth of water, the </w:t>
      </w:r>
      <w:r w:rsidR="002675F1" w:rsidRPr="00CB098F">
        <w:rPr>
          <w:rFonts w:eastAsia="Times New Roman" w:cs="Arial"/>
          <w:i/>
          <w:szCs w:val="24"/>
          <w:lang w:val="en-US"/>
        </w:rPr>
        <w:lastRenderedPageBreak/>
        <w:t xml:space="preserve">closeness of an object, or detect movement of other objects in the water) </w:t>
      </w:r>
      <w:r w:rsidRPr="00CB098F">
        <w:rPr>
          <w:rFonts w:eastAsia="Times New Roman" w:cs="Arial"/>
          <w:szCs w:val="24"/>
          <w:lang w:val="en-US"/>
        </w:rPr>
        <w:t xml:space="preserve">causes injury and death to whales and dolphins.  The effect of a navy submarine’s </w:t>
      </w:r>
      <w:r w:rsidR="00821300" w:rsidRPr="00CB098F">
        <w:rPr>
          <w:rFonts w:eastAsia="Times New Roman" w:cs="Arial"/>
          <w:szCs w:val="24"/>
          <w:lang w:val="en-US"/>
        </w:rPr>
        <w:t>SONAR</w:t>
      </w:r>
      <w:r w:rsidRPr="00CB098F">
        <w:rPr>
          <w:rFonts w:eastAsia="Times New Roman" w:cs="Arial"/>
          <w:szCs w:val="24"/>
          <w:lang w:val="en-US"/>
        </w:rPr>
        <w:t xml:space="preserve"> can be felt 300 miles away from the source.  Many beached whales and dolphins have suffered physical trauma, including bleeding around the brain, ears and other tissues and large bubbles in their organs</w:t>
      </w:r>
      <w:r w:rsidR="002675F1" w:rsidRPr="00CB098F">
        <w:rPr>
          <w:rFonts w:eastAsia="Times New Roman" w:cs="Arial"/>
          <w:szCs w:val="24"/>
          <w:lang w:val="en-US"/>
        </w:rPr>
        <w:t xml:space="preserve"> so t</w:t>
      </w:r>
      <w:r w:rsidRPr="00CB098F">
        <w:rPr>
          <w:rFonts w:eastAsia="Times New Roman" w:cs="Arial"/>
          <w:szCs w:val="24"/>
          <w:lang w:val="en-US"/>
        </w:rPr>
        <w:t xml:space="preserve">here is no question that </w:t>
      </w:r>
      <w:r w:rsidR="00821300" w:rsidRPr="00CB098F">
        <w:rPr>
          <w:rFonts w:eastAsia="Times New Roman" w:cs="Arial"/>
          <w:szCs w:val="24"/>
          <w:lang w:val="en-US"/>
        </w:rPr>
        <w:t>SONAR</w:t>
      </w:r>
      <w:r w:rsidR="002675F1" w:rsidRPr="00CB098F">
        <w:rPr>
          <w:rFonts w:eastAsia="Times New Roman" w:cs="Arial"/>
          <w:szCs w:val="24"/>
          <w:lang w:val="en-US"/>
        </w:rPr>
        <w:t xml:space="preserve"> is a major problem within the marine environment.</w:t>
      </w:r>
    </w:p>
    <w:p w:rsidR="00171130" w:rsidRPr="00CB098F" w:rsidRDefault="00171130" w:rsidP="00CB098F">
      <w:pPr>
        <w:pStyle w:val="Heading2"/>
        <w:spacing w:before="120" w:after="120" w:line="276" w:lineRule="auto"/>
        <w:jc w:val="both"/>
        <w:rPr>
          <w:rFonts w:ascii="Arial" w:hAnsi="Arial" w:cs="Arial"/>
          <w:b/>
          <w:color w:val="auto"/>
          <w:sz w:val="28"/>
          <w:szCs w:val="24"/>
          <w:lang w:val="en-US"/>
        </w:rPr>
      </w:pPr>
      <w:r w:rsidRPr="00CB098F">
        <w:rPr>
          <w:rFonts w:ascii="Arial" w:hAnsi="Arial" w:cs="Arial"/>
          <w:b/>
          <w:color w:val="auto"/>
          <w:sz w:val="28"/>
          <w:szCs w:val="24"/>
        </w:rPr>
        <w:t>Noise Pollution - What is legal and what isn't?</w:t>
      </w:r>
    </w:p>
    <w:p w:rsidR="006831E8" w:rsidRPr="00CB098F" w:rsidRDefault="00821300" w:rsidP="00CB098F">
      <w:pPr>
        <w:spacing w:before="120" w:after="120" w:line="276" w:lineRule="auto"/>
        <w:jc w:val="both"/>
        <w:rPr>
          <w:rFonts w:cs="Arial"/>
        </w:rPr>
      </w:pPr>
      <w:r w:rsidRPr="00CB098F">
        <w:rPr>
          <w:rFonts w:cs="Arial"/>
        </w:rPr>
        <w:t>The urban myth says you can make noise until 10pm on a week night and 12pm on a weekend but, in actual fact most municipalities have by-laws in place that focus on the number of decibels rendered rather than the actual time</w:t>
      </w:r>
      <w:r w:rsidR="006831E8" w:rsidRPr="00CB098F">
        <w:rPr>
          <w:rFonts w:cs="Arial"/>
        </w:rPr>
        <w:t xml:space="preserve"> frame in which noise is made.</w:t>
      </w:r>
    </w:p>
    <w:p w:rsidR="006831E8" w:rsidRPr="00CB098F" w:rsidRDefault="00821300" w:rsidP="00CB098F">
      <w:pPr>
        <w:spacing w:before="120" w:after="120" w:line="276" w:lineRule="auto"/>
        <w:jc w:val="both"/>
        <w:rPr>
          <w:rFonts w:cs="Arial"/>
        </w:rPr>
      </w:pPr>
      <w:r w:rsidRPr="00CB098F">
        <w:rPr>
          <w:rFonts w:cs="Arial"/>
        </w:rPr>
        <w:t>There are two different kinds of noise, namely, disturbing noise and noise nuisance. A disturbing noise is objective and is defined as a scientifically measurable noise level and generally compared to the existing ambient noise level. A noise nuisance is a subjective measure and is defined as any noise that disturbs or impairs or may disturb or impair the conve</w:t>
      </w:r>
      <w:r w:rsidR="006831E8" w:rsidRPr="00CB098F">
        <w:rPr>
          <w:rFonts w:cs="Arial"/>
        </w:rPr>
        <w:t>nience or peace of any person.</w:t>
      </w:r>
    </w:p>
    <w:p w:rsidR="00821300" w:rsidRPr="00CB098F" w:rsidRDefault="00821300" w:rsidP="00CB098F">
      <w:pPr>
        <w:spacing w:before="120" w:after="120" w:line="276" w:lineRule="auto"/>
        <w:jc w:val="both"/>
        <w:rPr>
          <w:rFonts w:cs="Arial"/>
          <w:lang w:val="en-US"/>
        </w:rPr>
      </w:pPr>
      <w:r w:rsidRPr="00CB098F">
        <w:rPr>
          <w:rFonts w:cs="Arial"/>
        </w:rPr>
        <w:t xml:space="preserve">Municipal by-laws govern disturbing noise. An example of this kind of noise would be loud party music. This kind of party noise is generally tolerated until 10pm on a Friday and/or Saturday evening before you can take steps against the perpetrator/s. SAPS will generally deal with these noise issues if there are complaints from neighbours and there are steps to follow if it becomes a nasty habit of a neighbour. </w:t>
      </w:r>
    </w:p>
    <w:p w:rsidR="006831E8" w:rsidRPr="00CB098F" w:rsidRDefault="00821300" w:rsidP="00CB098F">
      <w:pPr>
        <w:spacing w:before="120" w:after="120" w:line="276" w:lineRule="auto"/>
        <w:jc w:val="both"/>
        <w:rPr>
          <w:rFonts w:cs="Arial"/>
        </w:rPr>
      </w:pPr>
      <w:r w:rsidRPr="00CB098F">
        <w:rPr>
          <w:rFonts w:cs="Arial"/>
        </w:rPr>
        <w:t xml:space="preserve">Noise nuisance is a totally different matter. This kind of noise makes you reach for the </w:t>
      </w:r>
      <w:proofErr w:type="spellStart"/>
      <w:r w:rsidRPr="00CB098F">
        <w:rPr>
          <w:rFonts w:cs="Arial"/>
        </w:rPr>
        <w:t>Panados</w:t>
      </w:r>
      <w:proofErr w:type="spellEnd"/>
      <w:r w:rsidRPr="00CB098F">
        <w:rPr>
          <w:rFonts w:cs="Arial"/>
        </w:rPr>
        <w:t xml:space="preserve"> and can include playing loud music or a musical instrument or operating a television set loudly, operating machinery or power tools that cause a noise nuisance, shouting and talking loudly, allowing an animal to become a noise nuisance, operating a vehicle that causes a noise nuisance an</w:t>
      </w:r>
      <w:r w:rsidR="00C21785">
        <w:rPr>
          <w:rFonts w:cs="Arial"/>
        </w:rPr>
        <w:t>d</w:t>
      </w:r>
      <w:r w:rsidRPr="00CB098F">
        <w:rPr>
          <w:rFonts w:cs="Arial"/>
        </w:rPr>
        <w:t xml:space="preserve"> driving a vehicle on a public road in a manner that causes a noise nuisance. This noise is illegal at all times and is enforceable at any time of the day. </w:t>
      </w:r>
    </w:p>
    <w:p w:rsidR="006831E8" w:rsidRDefault="00821300" w:rsidP="00C21785">
      <w:pPr>
        <w:spacing w:before="120" w:after="120" w:line="276" w:lineRule="auto"/>
        <w:jc w:val="both"/>
        <w:rPr>
          <w:rFonts w:eastAsia="Times New Roman" w:cs="Arial"/>
          <w:szCs w:val="24"/>
          <w:lang w:val="en-US"/>
        </w:rPr>
      </w:pPr>
      <w:r w:rsidRPr="00CB098F">
        <w:rPr>
          <w:rFonts w:cs="Arial"/>
          <w:szCs w:val="24"/>
        </w:rPr>
        <w:t xml:space="preserve">In terms of section 25 of the Act, the Minister of Environmental Affairs and Tourism is empowered to make regulations regarding noise, and the powers of provincial and local authorities to control noise prevention, reduction or elimination. </w:t>
      </w:r>
      <w:r w:rsidR="006831E8" w:rsidRPr="00CB098F">
        <w:rPr>
          <w:rFonts w:cs="Arial"/>
          <w:szCs w:val="24"/>
        </w:rPr>
        <w:t>The</w:t>
      </w:r>
      <w:r w:rsidRPr="00CB098F">
        <w:rPr>
          <w:rFonts w:cs="Arial"/>
          <w:szCs w:val="24"/>
        </w:rPr>
        <w:t xml:space="preserve"> National Noise Control Regulations</w:t>
      </w:r>
      <w:r w:rsidR="006831E8" w:rsidRPr="00CB098F">
        <w:rPr>
          <w:rFonts w:cs="Arial"/>
          <w:szCs w:val="24"/>
        </w:rPr>
        <w:t xml:space="preserve"> </w:t>
      </w:r>
      <w:r w:rsidRPr="00CB098F">
        <w:rPr>
          <w:rFonts w:cs="Arial"/>
          <w:szCs w:val="24"/>
        </w:rPr>
        <w:t>give local authorities extensive powers to regulate noise.</w:t>
      </w:r>
      <w:r w:rsidR="006831E8" w:rsidRPr="00CB098F">
        <w:rPr>
          <w:rFonts w:cs="Arial"/>
          <w:szCs w:val="24"/>
        </w:rPr>
        <w:t xml:space="preserve">  (To download </w:t>
      </w:r>
      <w:r w:rsidR="006831E8" w:rsidRPr="00CB098F">
        <w:rPr>
          <w:rFonts w:eastAsia="Times New Roman" w:cs="Arial"/>
          <w:szCs w:val="24"/>
          <w:lang w:val="en-US"/>
        </w:rPr>
        <w:t>The Nationa</w:t>
      </w:r>
      <w:r w:rsidR="00C21785">
        <w:rPr>
          <w:rFonts w:eastAsia="Times New Roman" w:cs="Arial"/>
          <w:szCs w:val="24"/>
          <w:lang w:val="en-US"/>
        </w:rPr>
        <w:t>l Environment (Noise Standards a</w:t>
      </w:r>
      <w:r w:rsidR="006831E8" w:rsidRPr="00CB098F">
        <w:rPr>
          <w:rFonts w:eastAsia="Times New Roman" w:cs="Arial"/>
          <w:szCs w:val="24"/>
          <w:lang w:val="en-US"/>
        </w:rPr>
        <w:t xml:space="preserve">nd Control) </w:t>
      </w:r>
      <w:r w:rsidR="006831E8" w:rsidRPr="006831E8">
        <w:rPr>
          <w:rFonts w:eastAsia="Times New Roman" w:cs="Arial"/>
          <w:szCs w:val="24"/>
          <w:lang w:val="en-US"/>
        </w:rPr>
        <w:t>Regulations</w:t>
      </w:r>
      <w:r w:rsidR="006831E8" w:rsidRPr="00CB098F">
        <w:rPr>
          <w:rFonts w:eastAsia="Times New Roman" w:cs="Arial"/>
          <w:szCs w:val="24"/>
          <w:lang w:val="en-US"/>
        </w:rPr>
        <w:t xml:space="preserve"> – go to </w:t>
      </w:r>
      <w:hyperlink r:id="rId10" w:history="1">
        <w:r w:rsidR="006831E8" w:rsidRPr="00CB098F">
          <w:rPr>
            <w:rStyle w:val="Hyperlink"/>
            <w:rFonts w:eastAsia="Times New Roman" w:cs="Arial"/>
            <w:szCs w:val="24"/>
            <w:lang w:val="en-US"/>
          </w:rPr>
          <w:t>http://www.kcca.go.ug/uploads/acts/Noise%20Standards%20and%20Control%20Regulations.pdf</w:t>
        </w:r>
      </w:hyperlink>
      <w:r w:rsidR="006831E8" w:rsidRPr="00CB098F">
        <w:rPr>
          <w:rFonts w:eastAsia="Times New Roman" w:cs="Arial"/>
          <w:szCs w:val="24"/>
          <w:lang w:val="en-US"/>
        </w:rPr>
        <w:t xml:space="preserve"> )</w:t>
      </w:r>
    </w:p>
    <w:p w:rsidR="0037633E" w:rsidRPr="00CB098F" w:rsidRDefault="0037633E" w:rsidP="00C21785">
      <w:pPr>
        <w:spacing w:before="120" w:after="120" w:line="276" w:lineRule="auto"/>
        <w:jc w:val="both"/>
        <w:rPr>
          <w:rFonts w:eastAsia="Times New Roman" w:cs="Arial"/>
          <w:szCs w:val="24"/>
          <w:lang w:val="en-US"/>
        </w:rPr>
      </w:pPr>
      <w:r>
        <w:rPr>
          <w:rFonts w:eastAsia="Times New Roman" w:cs="Arial"/>
          <w:noProof/>
          <w:szCs w:val="24"/>
          <w:lang w:eastAsia="en-ZA"/>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120650</wp:posOffset>
                </wp:positionV>
                <wp:extent cx="6423660" cy="15240"/>
                <wp:effectExtent l="0" t="0" r="34290" b="22860"/>
                <wp:wrapNone/>
                <wp:docPr id="1" name="Straight Connector 1"/>
                <wp:cNvGraphicFramePr/>
                <a:graphic xmlns:a="http://schemas.openxmlformats.org/drawingml/2006/main">
                  <a:graphicData uri="http://schemas.microsoft.com/office/word/2010/wordprocessingShape">
                    <wps:wsp>
                      <wps:cNvCnPr/>
                      <wps:spPr>
                        <a:xfrm flipV="1">
                          <a:off x="0" y="0"/>
                          <a:ext cx="64236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86677" id="Straight Connector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55pt,9.5pt" to="508.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" strokecolor="#5b9bd5 [3204]" strokeweight=".5pt">
                <v:stroke joinstyle="miter"/>
              </v:line>
            </w:pict>
          </mc:Fallback>
        </mc:AlternateContent>
      </w:r>
    </w:p>
    <w:p w:rsidR="006831E8" w:rsidRPr="00CB098F" w:rsidRDefault="006831E8" w:rsidP="00CB098F">
      <w:pPr>
        <w:pStyle w:val="Heading1"/>
        <w:spacing w:before="120" w:beforeAutospacing="0" w:after="120" w:afterAutospacing="0" w:line="276" w:lineRule="auto"/>
        <w:jc w:val="both"/>
        <w:rPr>
          <w:rFonts w:ascii="Arial" w:hAnsi="Arial" w:cs="Arial"/>
          <w:sz w:val="28"/>
          <w:szCs w:val="24"/>
        </w:rPr>
      </w:pPr>
      <w:r w:rsidRPr="00CB098F">
        <w:rPr>
          <w:rFonts w:ascii="Arial" w:hAnsi="Arial" w:cs="Arial"/>
          <w:sz w:val="28"/>
          <w:szCs w:val="24"/>
        </w:rPr>
        <w:t>21</w:t>
      </w:r>
      <w:r w:rsidRPr="00CB098F">
        <w:rPr>
          <w:rFonts w:ascii="Arial" w:hAnsi="Arial" w:cs="Arial"/>
          <w:sz w:val="28"/>
          <w:szCs w:val="24"/>
          <w:vertAlign w:val="superscript"/>
        </w:rPr>
        <w:t>st</w:t>
      </w:r>
      <w:r w:rsidRPr="00CB098F">
        <w:rPr>
          <w:rFonts w:ascii="Arial" w:hAnsi="Arial" w:cs="Arial"/>
          <w:sz w:val="28"/>
          <w:szCs w:val="24"/>
        </w:rPr>
        <w:t xml:space="preserve"> Century</w:t>
      </w:r>
    </w:p>
    <w:p w:rsidR="006831E8" w:rsidRPr="00CB098F" w:rsidRDefault="006831E8" w:rsidP="00CB098F">
      <w:pPr>
        <w:pStyle w:val="Heading1"/>
        <w:spacing w:before="120" w:beforeAutospacing="0" w:after="120" w:afterAutospacing="0" w:line="276" w:lineRule="auto"/>
        <w:jc w:val="both"/>
        <w:rPr>
          <w:rFonts w:ascii="Arial" w:hAnsi="Arial" w:cs="Arial"/>
          <w:b w:val="0"/>
          <w:sz w:val="24"/>
          <w:szCs w:val="24"/>
        </w:rPr>
      </w:pPr>
      <w:r w:rsidRPr="00C21785">
        <w:rPr>
          <w:rFonts w:ascii="Arial" w:hAnsi="Arial" w:cs="Arial"/>
          <w:sz w:val="28"/>
          <w:szCs w:val="24"/>
        </w:rPr>
        <w:t>But</w:t>
      </w:r>
      <w:r w:rsidRPr="00CB098F">
        <w:rPr>
          <w:rFonts w:ascii="Arial" w:hAnsi="Arial" w:cs="Arial"/>
          <w:b w:val="0"/>
          <w:sz w:val="24"/>
          <w:szCs w:val="24"/>
        </w:rPr>
        <w:t xml:space="preserve"> we do live in the 21</w:t>
      </w:r>
      <w:r w:rsidRPr="00CB098F">
        <w:rPr>
          <w:rFonts w:ascii="Arial" w:hAnsi="Arial" w:cs="Arial"/>
          <w:b w:val="0"/>
          <w:sz w:val="24"/>
          <w:szCs w:val="24"/>
          <w:vertAlign w:val="superscript"/>
        </w:rPr>
        <w:t>st</w:t>
      </w:r>
      <w:r w:rsidRPr="00CB098F">
        <w:rPr>
          <w:rFonts w:ascii="Arial" w:hAnsi="Arial" w:cs="Arial"/>
          <w:b w:val="0"/>
          <w:sz w:val="24"/>
          <w:szCs w:val="24"/>
        </w:rPr>
        <w:t xml:space="preserve"> Century, so some noise is part and parcel of living.  However, we can do something to enable sanity to prevail – we can take some time out in </w:t>
      </w:r>
      <w:r w:rsidR="00211713" w:rsidRPr="00CB098F">
        <w:rPr>
          <w:rFonts w:ascii="Arial" w:hAnsi="Arial" w:cs="Arial"/>
          <w:b w:val="0"/>
          <w:sz w:val="24"/>
          <w:szCs w:val="24"/>
        </w:rPr>
        <w:t>G</w:t>
      </w:r>
      <w:r w:rsidRPr="00CB098F">
        <w:rPr>
          <w:rFonts w:ascii="Arial" w:hAnsi="Arial" w:cs="Arial"/>
          <w:b w:val="0"/>
          <w:sz w:val="24"/>
          <w:szCs w:val="24"/>
        </w:rPr>
        <w:t>od’s Creation!</w:t>
      </w:r>
    </w:p>
    <w:p w:rsidR="00C20ECB" w:rsidRPr="00CB098F" w:rsidRDefault="00C20ECB" w:rsidP="00CB098F">
      <w:pPr>
        <w:pStyle w:val="NormalWeb"/>
        <w:spacing w:before="120" w:beforeAutospacing="0" w:after="120" w:afterAutospacing="0" w:line="276" w:lineRule="auto"/>
        <w:jc w:val="both"/>
        <w:rPr>
          <w:rFonts w:ascii="Arial" w:hAnsi="Arial" w:cs="Arial"/>
        </w:rPr>
      </w:pPr>
      <w:r w:rsidRPr="00CB098F">
        <w:rPr>
          <w:rFonts w:ascii="Arial" w:hAnsi="Arial" w:cs="Arial"/>
        </w:rPr>
        <w:t xml:space="preserve">When we spend time in God’s Creation, there’s no societal influence.  </w:t>
      </w:r>
      <w:r w:rsidRPr="00CE0F93">
        <w:rPr>
          <w:rFonts w:ascii="Arial" w:hAnsi="Arial" w:cs="Arial"/>
        </w:rPr>
        <w:t xml:space="preserve">There are no trends, influences, or expectations, and you are free to </w:t>
      </w:r>
      <w:r w:rsidRPr="00CB098F">
        <w:rPr>
          <w:rFonts w:ascii="Arial" w:hAnsi="Arial" w:cs="Arial"/>
        </w:rPr>
        <w:t xml:space="preserve">“just be” – with God.  </w:t>
      </w:r>
      <w:r w:rsidR="005D2C77" w:rsidRPr="00CB098F">
        <w:rPr>
          <w:rFonts w:ascii="Arial" w:hAnsi="Arial" w:cs="Arial"/>
        </w:rPr>
        <w:t xml:space="preserve">Nature helps us to connect with his powerful, loving presence. You might feel this presence loving and supporting you. Nature </w:t>
      </w:r>
      <w:r w:rsidR="005D2C77" w:rsidRPr="00CB098F">
        <w:rPr>
          <w:rFonts w:ascii="Arial" w:hAnsi="Arial" w:cs="Arial"/>
        </w:rPr>
        <w:lastRenderedPageBreak/>
        <w:t xml:space="preserve">brings you closer to our own spirit as well. Nature has a calming effect on us </w:t>
      </w:r>
      <w:r w:rsidRPr="00CB098F">
        <w:rPr>
          <w:rFonts w:ascii="Arial" w:hAnsi="Arial" w:cs="Arial"/>
        </w:rPr>
        <w:t xml:space="preserve">and we also free to explore how </w:t>
      </w:r>
      <w:r w:rsidR="005D2C77" w:rsidRPr="00CB098F">
        <w:rPr>
          <w:rFonts w:ascii="Arial" w:hAnsi="Arial" w:cs="Arial"/>
        </w:rPr>
        <w:t>eco-systems</w:t>
      </w:r>
      <w:r w:rsidRPr="00CB098F">
        <w:rPr>
          <w:rFonts w:ascii="Arial" w:hAnsi="Arial" w:cs="Arial"/>
        </w:rPr>
        <w:t xml:space="preserve"> works – the total interdependence of all living creatures.  It teaches us how to live in harmony with Creation and with one another.</w:t>
      </w:r>
    </w:p>
    <w:p w:rsidR="005D2C77" w:rsidRPr="00CB098F" w:rsidRDefault="00CB098F" w:rsidP="00CB098F">
      <w:pPr>
        <w:spacing w:before="120" w:after="120" w:line="276" w:lineRule="auto"/>
        <w:jc w:val="both"/>
        <w:rPr>
          <w:rFonts w:cs="Arial"/>
          <w:szCs w:val="24"/>
        </w:rPr>
      </w:pPr>
      <w:r w:rsidRPr="00CB098F">
        <w:rPr>
          <w:rFonts w:cs="Arial"/>
          <w:noProof/>
          <w:lang w:eastAsia="en-ZA"/>
        </w:rPr>
        <w:drawing>
          <wp:anchor distT="0" distB="0" distL="114300" distR="114300" simplePos="0" relativeHeight="251663360" behindDoc="0" locked="0" layoutInCell="1" allowOverlap="1" wp14:anchorId="05AB1D1F" wp14:editId="1088DD05">
            <wp:simplePos x="0" y="0"/>
            <wp:positionH relativeFrom="column">
              <wp:posOffset>4584700</wp:posOffset>
            </wp:positionH>
            <wp:positionV relativeFrom="paragraph">
              <wp:posOffset>148590</wp:posOffset>
            </wp:positionV>
            <wp:extent cx="1861820" cy="1540510"/>
            <wp:effectExtent l="0" t="0" r="5080" b="2540"/>
            <wp:wrapThrough wrapText="bothSides">
              <wp:wrapPolygon edited="0">
                <wp:start x="0" y="0"/>
                <wp:lineTo x="0" y="21369"/>
                <wp:lineTo x="21438" y="21369"/>
                <wp:lineTo x="21438"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1820" cy="1540510"/>
                    </a:xfrm>
                    <a:prstGeom prst="rect">
                      <a:avLst/>
                    </a:prstGeom>
                    <a:noFill/>
                  </pic:spPr>
                </pic:pic>
              </a:graphicData>
            </a:graphic>
            <wp14:sizeRelH relativeFrom="page">
              <wp14:pctWidth>0</wp14:pctWidth>
            </wp14:sizeRelH>
            <wp14:sizeRelV relativeFrom="page">
              <wp14:pctHeight>0</wp14:pctHeight>
            </wp14:sizeRelV>
          </wp:anchor>
        </w:drawing>
      </w:r>
      <w:r w:rsidR="005D2C77" w:rsidRPr="00CB098F">
        <w:rPr>
          <w:rFonts w:eastAsia="Times New Roman" w:cs="Arial"/>
          <w:bCs/>
          <w:szCs w:val="24"/>
          <w:lang w:val="en-US"/>
        </w:rPr>
        <w:t>Nature is also a reminder that chaos is a part of life.</w:t>
      </w:r>
      <w:r w:rsidR="005D2C77" w:rsidRPr="00CE0F93">
        <w:rPr>
          <w:rFonts w:eastAsia="Times New Roman" w:cs="Arial"/>
          <w:szCs w:val="24"/>
          <w:lang w:val="en-US"/>
        </w:rPr>
        <w:t xml:space="preserve"> Chaos is inevitable, and life is not always going to fall into place seamlessly. While the messy parts of life may not always be resolved positively, there is always a chance you'll find a rainbow at the end of the storm.</w:t>
      </w:r>
    </w:p>
    <w:p w:rsidR="005D2C77" w:rsidRPr="00CB098F" w:rsidRDefault="005D2C77" w:rsidP="00CB098F">
      <w:pPr>
        <w:pStyle w:val="NormalWeb"/>
        <w:spacing w:before="120" w:beforeAutospacing="0" w:after="120" w:afterAutospacing="0" w:line="276" w:lineRule="auto"/>
        <w:jc w:val="both"/>
        <w:rPr>
          <w:rFonts w:ascii="Arial" w:hAnsi="Arial" w:cs="Arial"/>
        </w:rPr>
      </w:pPr>
      <w:r w:rsidRPr="00CB098F">
        <w:rPr>
          <w:rFonts w:ascii="Arial" w:hAnsi="Arial" w:cs="Arial"/>
        </w:rPr>
        <w:t xml:space="preserve">Urgency, deadlines and “clock time,” as measured by hours, minutes and seconds, melt away. Clocks teach us to abandon the natural rhythms of our bodies and the Earth and conform to a schedule rooted in our economic system. That creates a lot of stress.  On the flip side, nature models a healthier pace </w:t>
      </w:r>
      <w:r w:rsidR="007D479B" w:rsidRPr="00CB098F">
        <w:rPr>
          <w:rFonts w:ascii="Arial" w:hAnsi="Arial" w:cs="Arial"/>
        </w:rPr>
        <w:t xml:space="preserve">of life. Trees and plants grow </w:t>
      </w:r>
      <w:r w:rsidRPr="00CB098F">
        <w:rPr>
          <w:rFonts w:ascii="Arial" w:hAnsi="Arial" w:cs="Arial"/>
        </w:rPr>
        <w:t>s – l – o – w – l – y.  Buck graze calmly. Butterflies flit from flower to flower - this is their natural pace. Everyone is moving according to their natural rhythm, and you begin to do the same.</w:t>
      </w:r>
    </w:p>
    <w:p w:rsidR="00CE0F93" w:rsidRPr="00CB098F" w:rsidRDefault="00C20ECB" w:rsidP="00CB098F">
      <w:pPr>
        <w:spacing w:before="120" w:after="120" w:line="276" w:lineRule="auto"/>
        <w:jc w:val="both"/>
        <w:rPr>
          <w:rFonts w:eastAsia="Times New Roman" w:cs="Arial"/>
          <w:szCs w:val="24"/>
          <w:lang w:val="en-US"/>
        </w:rPr>
      </w:pPr>
      <w:r w:rsidRPr="00CB098F">
        <w:rPr>
          <w:rFonts w:eastAsia="Times New Roman" w:cs="Arial"/>
          <w:szCs w:val="24"/>
          <w:lang w:val="en-US"/>
        </w:rPr>
        <w:t xml:space="preserve">We are also reminded that we are not infinite – we experience the life cycles around us.  </w:t>
      </w:r>
      <w:r w:rsidR="00CE0F93" w:rsidRPr="00CE0F93">
        <w:rPr>
          <w:rFonts w:eastAsia="Times New Roman" w:cs="Arial"/>
          <w:szCs w:val="24"/>
          <w:lang w:val="en-US"/>
        </w:rPr>
        <w:t>Plants and animals live and die to make room for the next generation</w:t>
      </w:r>
      <w:r w:rsidRPr="00CB098F">
        <w:rPr>
          <w:rFonts w:eastAsia="Times New Roman" w:cs="Arial"/>
          <w:szCs w:val="24"/>
          <w:lang w:val="en-US"/>
        </w:rPr>
        <w:t xml:space="preserve"> and we </w:t>
      </w:r>
      <w:r w:rsidR="00CE0F93" w:rsidRPr="00CE0F93">
        <w:rPr>
          <w:rFonts w:eastAsia="Times New Roman" w:cs="Arial"/>
          <w:szCs w:val="24"/>
          <w:lang w:val="en-US"/>
        </w:rPr>
        <w:t>are no exception to that rule. When we spend time in nature, we are r</w:t>
      </w:r>
      <w:r w:rsidR="00596FC7" w:rsidRPr="00CB098F">
        <w:rPr>
          <w:rFonts w:eastAsia="Times New Roman" w:cs="Arial"/>
          <w:szCs w:val="24"/>
          <w:lang w:val="en-US"/>
        </w:rPr>
        <w:t>eminded that life is fleeting -</w:t>
      </w:r>
      <w:r w:rsidR="00CE0F93" w:rsidRPr="00CE0F93">
        <w:rPr>
          <w:rFonts w:eastAsia="Times New Roman" w:cs="Arial"/>
          <w:szCs w:val="24"/>
          <w:lang w:val="en-US"/>
        </w:rPr>
        <w:t xml:space="preserve"> and sometimes we need that perspective in order t</w:t>
      </w:r>
      <w:r w:rsidR="00596FC7" w:rsidRPr="00CB098F">
        <w:rPr>
          <w:rFonts w:eastAsia="Times New Roman" w:cs="Arial"/>
          <w:szCs w:val="24"/>
          <w:lang w:val="en-US"/>
        </w:rPr>
        <w:t xml:space="preserve">o remember what truly matters. </w:t>
      </w:r>
    </w:p>
    <w:p w:rsidR="00CB098F" w:rsidRPr="00CE0F93" w:rsidRDefault="00CB098F" w:rsidP="00CB098F">
      <w:pPr>
        <w:spacing w:before="120" w:after="120" w:line="276" w:lineRule="auto"/>
        <w:jc w:val="both"/>
        <w:rPr>
          <w:rFonts w:eastAsia="Times New Roman" w:cs="Arial"/>
          <w:szCs w:val="24"/>
          <w:lang w:val="en-US"/>
        </w:rPr>
      </w:pPr>
    </w:p>
    <w:p w:rsidR="00CE0F93" w:rsidRPr="00CB098F" w:rsidRDefault="00CB098F" w:rsidP="00CB098F">
      <w:pPr>
        <w:pStyle w:val="NormalWeb"/>
        <w:spacing w:before="120" w:beforeAutospacing="0" w:after="120" w:afterAutospacing="0" w:line="276" w:lineRule="auto"/>
        <w:jc w:val="both"/>
        <w:rPr>
          <w:rFonts w:ascii="Arial" w:hAnsi="Arial" w:cs="Arial"/>
          <w:sz w:val="28"/>
        </w:rPr>
      </w:pPr>
      <w:r w:rsidRPr="00CB098F">
        <w:rPr>
          <w:rFonts w:ascii="Arial" w:hAnsi="Arial" w:cs="Arial"/>
          <w:noProof/>
          <w:sz w:val="28"/>
          <w:lang w:val="en-ZA" w:eastAsia="en-ZA"/>
        </w:rPr>
        <w:drawing>
          <wp:anchor distT="0" distB="0" distL="114300" distR="114300" simplePos="0" relativeHeight="251662336" behindDoc="0" locked="0" layoutInCell="1" allowOverlap="1" wp14:anchorId="3F6C9F6C" wp14:editId="452CCE79">
            <wp:simplePos x="0" y="0"/>
            <wp:positionH relativeFrom="column">
              <wp:posOffset>2257425</wp:posOffset>
            </wp:positionH>
            <wp:positionV relativeFrom="paragraph">
              <wp:posOffset>935990</wp:posOffset>
            </wp:positionV>
            <wp:extent cx="2133600" cy="2820035"/>
            <wp:effectExtent l="0" t="0" r="0" b="0"/>
            <wp:wrapThrough wrapText="bothSides">
              <wp:wrapPolygon edited="0">
                <wp:start x="0" y="0"/>
                <wp:lineTo x="0" y="21449"/>
                <wp:lineTo x="21407" y="21449"/>
                <wp:lineTo x="21407" y="0"/>
                <wp:lineTo x="0" y="0"/>
              </wp:wrapPolygon>
            </wp:wrapThrough>
            <wp:docPr id="45" name="Picture 45" descr="C:\Users\User\Pictures\000 Newsletter cut &amp; paste\New Pic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User\Pictures\000 Newsletter cut &amp; paste\New Pictur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282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F93" w:rsidRPr="00CB098F">
        <w:rPr>
          <w:rStyle w:val="Strong"/>
          <w:rFonts w:ascii="Arial" w:eastAsiaTheme="majorEastAsia" w:hAnsi="Arial" w:cs="Arial"/>
          <w:sz w:val="28"/>
        </w:rPr>
        <w:t>As the noise of our crazy culture fades, your mind calms and you experience silence and stillness.</w:t>
      </w:r>
      <w:r w:rsidR="00CE0F93" w:rsidRPr="00CB098F">
        <w:rPr>
          <w:rFonts w:ascii="Arial" w:hAnsi="Arial" w:cs="Arial"/>
          <w:sz w:val="28"/>
        </w:rPr>
        <w:t xml:space="preserve"> What a relief! </w:t>
      </w:r>
      <w:r w:rsidR="005D2C77" w:rsidRPr="00CB098F">
        <w:rPr>
          <w:rFonts w:ascii="Arial" w:hAnsi="Arial" w:cs="Arial"/>
          <w:sz w:val="28"/>
        </w:rPr>
        <w:t>So what are you waiting for?  Go out and spend some time in the quiet – go out into God’s Creation!</w:t>
      </w:r>
      <w:r w:rsidR="007D479B" w:rsidRPr="00CB098F">
        <w:rPr>
          <w:rFonts w:ascii="Arial" w:hAnsi="Arial" w:cs="Arial"/>
          <w:sz w:val="28"/>
        </w:rPr>
        <w:t xml:space="preserve"> </w:t>
      </w:r>
    </w:p>
    <w:sectPr w:rsidR="00CE0F93" w:rsidRPr="00CB098F" w:rsidSect="003017E7">
      <w:headerReference w:type="even" r:id="rId13"/>
      <w:headerReference w:type="default" r:id="rId14"/>
      <w:footerReference w:type="even" r:id="rId15"/>
      <w:footerReference w:type="default" r:id="rId16"/>
      <w:headerReference w:type="first" r:id="rId17"/>
      <w:footerReference w:type="first" r:id="rId18"/>
      <w:pgSz w:w="12240" w:h="15840"/>
      <w:pgMar w:top="851" w:right="1041" w:bottom="1134" w:left="993"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F6" w:rsidRDefault="005301F6" w:rsidP="002723AF">
      <w:pPr>
        <w:spacing w:line="240" w:lineRule="auto"/>
      </w:pPr>
      <w:r>
        <w:separator/>
      </w:r>
    </w:p>
  </w:endnote>
  <w:endnote w:type="continuationSeparator" w:id="0">
    <w:p w:rsidR="005301F6" w:rsidRDefault="005301F6" w:rsidP="00272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Fighting Spirit TBS">
    <w:panose1 w:val="02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D5" w:rsidRDefault="00F44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AF" w:rsidRDefault="002723AF" w:rsidP="002723AF">
    <w:pPr>
      <w:pStyle w:val="Footer"/>
      <w:jc w:val="right"/>
    </w:pPr>
    <w:r>
      <w:rPr>
        <w:rFonts w:cs="Arial"/>
        <w:i/>
      </w:rPr>
      <w:tab/>
    </w:r>
    <w:hyperlink r:id="rId1" w:history="1">
      <w:r w:rsidRPr="00276173">
        <w:rPr>
          <w:rStyle w:val="Hyperlink"/>
          <w:rFonts w:cs="Arial"/>
          <w:i/>
        </w:rPr>
        <w:t>www.jaei.org.za</w:t>
      </w:r>
    </w:hyperlink>
    <w:r w:rsidRPr="00276173">
      <w:rPr>
        <w:rFonts w:cs="Arial"/>
        <w:i/>
      </w:rPr>
      <w:t xml:space="preserve">  |  </w:t>
    </w:r>
    <w:r w:rsidR="00F447D5">
      <w:rPr>
        <w:rFonts w:cs="Arial"/>
        <w:i/>
      </w:rPr>
      <w:t>2016/</w:t>
    </w:r>
    <w:r w:rsidR="005E47F2">
      <w:rPr>
        <w:rFonts w:cs="Arial"/>
        <w:i/>
      </w:rPr>
      <w:t>12</w:t>
    </w:r>
    <w:bookmarkStart w:id="0" w:name="_GoBack"/>
    <w:bookmarkEnd w:id="0"/>
  </w:p>
  <w:p w:rsidR="002723AF" w:rsidRDefault="00272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D5" w:rsidRDefault="00F44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F6" w:rsidRDefault="005301F6" w:rsidP="002723AF">
      <w:pPr>
        <w:spacing w:line="240" w:lineRule="auto"/>
      </w:pPr>
      <w:r>
        <w:separator/>
      </w:r>
    </w:p>
  </w:footnote>
  <w:footnote w:type="continuationSeparator" w:id="0">
    <w:p w:rsidR="005301F6" w:rsidRDefault="005301F6" w:rsidP="002723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D5" w:rsidRDefault="00F44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809218"/>
      <w:docPartObj>
        <w:docPartGallery w:val="Page Numbers (Margins)"/>
        <w:docPartUnique/>
      </w:docPartObj>
    </w:sdtPr>
    <w:sdtEndPr/>
    <w:sdtContent>
      <w:p w:rsidR="002723AF" w:rsidRDefault="002723AF">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3AF" w:rsidRDefault="002723A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5E47F2" w:rsidRPr="005E47F2">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LM3JDC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2723AF" w:rsidRDefault="002723A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5E47F2" w:rsidRPr="005E47F2">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D5" w:rsidRDefault="00F44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noise and nuisance" style="width:15pt;height:10.5pt;visibility:visible;mso-wrap-style:square" o:bullet="t">
        <v:imagedata r:id="rId1" o:title="noise and nuisance"/>
      </v:shape>
    </w:pict>
  </w:numPicBullet>
  <w:abstractNum w:abstractNumId="0" w15:restartNumberingAfterBreak="0">
    <w:nsid w:val="07FB5C51"/>
    <w:multiLevelType w:val="multilevel"/>
    <w:tmpl w:val="998C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F1464"/>
    <w:multiLevelType w:val="multilevel"/>
    <w:tmpl w:val="D06C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2C51"/>
    <w:multiLevelType w:val="hybridMultilevel"/>
    <w:tmpl w:val="B0C8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532F4"/>
    <w:multiLevelType w:val="hybridMultilevel"/>
    <w:tmpl w:val="D8166C3A"/>
    <w:lvl w:ilvl="0" w:tplc="4B7641FA">
      <w:start w:val="1"/>
      <w:numFmt w:val="bullet"/>
      <w:lvlText w:val=""/>
      <w:lvlPicBulletId w:val="0"/>
      <w:lvlJc w:val="left"/>
      <w:pPr>
        <w:tabs>
          <w:tab w:val="num" w:pos="720"/>
        </w:tabs>
        <w:ind w:left="720" w:hanging="360"/>
      </w:pPr>
      <w:rPr>
        <w:rFonts w:ascii="Symbol" w:hAnsi="Symbol" w:hint="default"/>
      </w:rPr>
    </w:lvl>
    <w:lvl w:ilvl="1" w:tplc="A846FA3A" w:tentative="1">
      <w:start w:val="1"/>
      <w:numFmt w:val="bullet"/>
      <w:lvlText w:val=""/>
      <w:lvlJc w:val="left"/>
      <w:pPr>
        <w:tabs>
          <w:tab w:val="num" w:pos="1440"/>
        </w:tabs>
        <w:ind w:left="1440" w:hanging="360"/>
      </w:pPr>
      <w:rPr>
        <w:rFonts w:ascii="Symbol" w:hAnsi="Symbol" w:hint="default"/>
      </w:rPr>
    </w:lvl>
    <w:lvl w:ilvl="2" w:tplc="2146ECA4" w:tentative="1">
      <w:start w:val="1"/>
      <w:numFmt w:val="bullet"/>
      <w:lvlText w:val=""/>
      <w:lvlJc w:val="left"/>
      <w:pPr>
        <w:tabs>
          <w:tab w:val="num" w:pos="2160"/>
        </w:tabs>
        <w:ind w:left="2160" w:hanging="360"/>
      </w:pPr>
      <w:rPr>
        <w:rFonts w:ascii="Symbol" w:hAnsi="Symbol" w:hint="default"/>
      </w:rPr>
    </w:lvl>
    <w:lvl w:ilvl="3" w:tplc="DBDAC5F0" w:tentative="1">
      <w:start w:val="1"/>
      <w:numFmt w:val="bullet"/>
      <w:lvlText w:val=""/>
      <w:lvlJc w:val="left"/>
      <w:pPr>
        <w:tabs>
          <w:tab w:val="num" w:pos="2880"/>
        </w:tabs>
        <w:ind w:left="2880" w:hanging="360"/>
      </w:pPr>
      <w:rPr>
        <w:rFonts w:ascii="Symbol" w:hAnsi="Symbol" w:hint="default"/>
      </w:rPr>
    </w:lvl>
    <w:lvl w:ilvl="4" w:tplc="FE2EEC0E" w:tentative="1">
      <w:start w:val="1"/>
      <w:numFmt w:val="bullet"/>
      <w:lvlText w:val=""/>
      <w:lvlJc w:val="left"/>
      <w:pPr>
        <w:tabs>
          <w:tab w:val="num" w:pos="3600"/>
        </w:tabs>
        <w:ind w:left="3600" w:hanging="360"/>
      </w:pPr>
      <w:rPr>
        <w:rFonts w:ascii="Symbol" w:hAnsi="Symbol" w:hint="default"/>
      </w:rPr>
    </w:lvl>
    <w:lvl w:ilvl="5" w:tplc="9490ED0A" w:tentative="1">
      <w:start w:val="1"/>
      <w:numFmt w:val="bullet"/>
      <w:lvlText w:val=""/>
      <w:lvlJc w:val="left"/>
      <w:pPr>
        <w:tabs>
          <w:tab w:val="num" w:pos="4320"/>
        </w:tabs>
        <w:ind w:left="4320" w:hanging="360"/>
      </w:pPr>
      <w:rPr>
        <w:rFonts w:ascii="Symbol" w:hAnsi="Symbol" w:hint="default"/>
      </w:rPr>
    </w:lvl>
    <w:lvl w:ilvl="6" w:tplc="4828B304" w:tentative="1">
      <w:start w:val="1"/>
      <w:numFmt w:val="bullet"/>
      <w:lvlText w:val=""/>
      <w:lvlJc w:val="left"/>
      <w:pPr>
        <w:tabs>
          <w:tab w:val="num" w:pos="5040"/>
        </w:tabs>
        <w:ind w:left="5040" w:hanging="360"/>
      </w:pPr>
      <w:rPr>
        <w:rFonts w:ascii="Symbol" w:hAnsi="Symbol" w:hint="default"/>
      </w:rPr>
    </w:lvl>
    <w:lvl w:ilvl="7" w:tplc="401CEDEE" w:tentative="1">
      <w:start w:val="1"/>
      <w:numFmt w:val="bullet"/>
      <w:lvlText w:val=""/>
      <w:lvlJc w:val="left"/>
      <w:pPr>
        <w:tabs>
          <w:tab w:val="num" w:pos="5760"/>
        </w:tabs>
        <w:ind w:left="5760" w:hanging="360"/>
      </w:pPr>
      <w:rPr>
        <w:rFonts w:ascii="Symbol" w:hAnsi="Symbol" w:hint="default"/>
      </w:rPr>
    </w:lvl>
    <w:lvl w:ilvl="8" w:tplc="7FAA3C1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F427EB"/>
    <w:multiLevelType w:val="multilevel"/>
    <w:tmpl w:val="49DA8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40DF7"/>
    <w:multiLevelType w:val="multilevel"/>
    <w:tmpl w:val="C45A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C323F"/>
    <w:multiLevelType w:val="hybridMultilevel"/>
    <w:tmpl w:val="6CFEC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42EBF"/>
    <w:multiLevelType w:val="hybridMultilevel"/>
    <w:tmpl w:val="24AA097E"/>
    <w:lvl w:ilvl="0" w:tplc="04090001">
      <w:start w:val="1"/>
      <w:numFmt w:val="bullet"/>
      <w:lvlText w:val=""/>
      <w:lvlJc w:val="left"/>
      <w:pPr>
        <w:tabs>
          <w:tab w:val="num" w:pos="720"/>
        </w:tabs>
        <w:ind w:left="720" w:hanging="360"/>
      </w:pPr>
      <w:rPr>
        <w:rFonts w:ascii="Symbol" w:hAnsi="Symbol" w:hint="default"/>
      </w:rPr>
    </w:lvl>
    <w:lvl w:ilvl="1" w:tplc="CF5EEAF2" w:tentative="1">
      <w:start w:val="1"/>
      <w:numFmt w:val="bullet"/>
      <w:lvlText w:val=""/>
      <w:lvlJc w:val="left"/>
      <w:pPr>
        <w:tabs>
          <w:tab w:val="num" w:pos="1440"/>
        </w:tabs>
        <w:ind w:left="1440" w:hanging="360"/>
      </w:pPr>
      <w:rPr>
        <w:rFonts w:ascii="Symbol" w:hAnsi="Symbol" w:hint="default"/>
      </w:rPr>
    </w:lvl>
    <w:lvl w:ilvl="2" w:tplc="FCA28F20" w:tentative="1">
      <w:start w:val="1"/>
      <w:numFmt w:val="bullet"/>
      <w:lvlText w:val=""/>
      <w:lvlJc w:val="left"/>
      <w:pPr>
        <w:tabs>
          <w:tab w:val="num" w:pos="2160"/>
        </w:tabs>
        <w:ind w:left="2160" w:hanging="360"/>
      </w:pPr>
      <w:rPr>
        <w:rFonts w:ascii="Symbol" w:hAnsi="Symbol" w:hint="default"/>
      </w:rPr>
    </w:lvl>
    <w:lvl w:ilvl="3" w:tplc="6A665EF0" w:tentative="1">
      <w:start w:val="1"/>
      <w:numFmt w:val="bullet"/>
      <w:lvlText w:val=""/>
      <w:lvlJc w:val="left"/>
      <w:pPr>
        <w:tabs>
          <w:tab w:val="num" w:pos="2880"/>
        </w:tabs>
        <w:ind w:left="2880" w:hanging="360"/>
      </w:pPr>
      <w:rPr>
        <w:rFonts w:ascii="Symbol" w:hAnsi="Symbol" w:hint="default"/>
      </w:rPr>
    </w:lvl>
    <w:lvl w:ilvl="4" w:tplc="7E60CBF8" w:tentative="1">
      <w:start w:val="1"/>
      <w:numFmt w:val="bullet"/>
      <w:lvlText w:val=""/>
      <w:lvlJc w:val="left"/>
      <w:pPr>
        <w:tabs>
          <w:tab w:val="num" w:pos="3600"/>
        </w:tabs>
        <w:ind w:left="3600" w:hanging="360"/>
      </w:pPr>
      <w:rPr>
        <w:rFonts w:ascii="Symbol" w:hAnsi="Symbol" w:hint="default"/>
      </w:rPr>
    </w:lvl>
    <w:lvl w:ilvl="5" w:tplc="6F80F68E" w:tentative="1">
      <w:start w:val="1"/>
      <w:numFmt w:val="bullet"/>
      <w:lvlText w:val=""/>
      <w:lvlJc w:val="left"/>
      <w:pPr>
        <w:tabs>
          <w:tab w:val="num" w:pos="4320"/>
        </w:tabs>
        <w:ind w:left="4320" w:hanging="360"/>
      </w:pPr>
      <w:rPr>
        <w:rFonts w:ascii="Symbol" w:hAnsi="Symbol" w:hint="default"/>
      </w:rPr>
    </w:lvl>
    <w:lvl w:ilvl="6" w:tplc="370ADFB8" w:tentative="1">
      <w:start w:val="1"/>
      <w:numFmt w:val="bullet"/>
      <w:lvlText w:val=""/>
      <w:lvlJc w:val="left"/>
      <w:pPr>
        <w:tabs>
          <w:tab w:val="num" w:pos="5040"/>
        </w:tabs>
        <w:ind w:left="5040" w:hanging="360"/>
      </w:pPr>
      <w:rPr>
        <w:rFonts w:ascii="Symbol" w:hAnsi="Symbol" w:hint="default"/>
      </w:rPr>
    </w:lvl>
    <w:lvl w:ilvl="7" w:tplc="51A6E0F0" w:tentative="1">
      <w:start w:val="1"/>
      <w:numFmt w:val="bullet"/>
      <w:lvlText w:val=""/>
      <w:lvlJc w:val="left"/>
      <w:pPr>
        <w:tabs>
          <w:tab w:val="num" w:pos="5760"/>
        </w:tabs>
        <w:ind w:left="5760" w:hanging="360"/>
      </w:pPr>
      <w:rPr>
        <w:rFonts w:ascii="Symbol" w:hAnsi="Symbol" w:hint="default"/>
      </w:rPr>
    </w:lvl>
    <w:lvl w:ilvl="8" w:tplc="E9562BC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321FBF"/>
    <w:multiLevelType w:val="hybridMultilevel"/>
    <w:tmpl w:val="2766C25A"/>
    <w:lvl w:ilvl="0" w:tplc="04090001">
      <w:start w:val="1"/>
      <w:numFmt w:val="bullet"/>
      <w:lvlText w:val=""/>
      <w:lvlJc w:val="left"/>
      <w:pPr>
        <w:tabs>
          <w:tab w:val="num" w:pos="720"/>
        </w:tabs>
        <w:ind w:left="720" w:hanging="360"/>
      </w:pPr>
      <w:rPr>
        <w:rFonts w:ascii="Symbol" w:hAnsi="Symbol" w:hint="default"/>
      </w:rPr>
    </w:lvl>
    <w:lvl w:ilvl="1" w:tplc="CF5EEAF2" w:tentative="1">
      <w:start w:val="1"/>
      <w:numFmt w:val="bullet"/>
      <w:lvlText w:val=""/>
      <w:lvlJc w:val="left"/>
      <w:pPr>
        <w:tabs>
          <w:tab w:val="num" w:pos="1440"/>
        </w:tabs>
        <w:ind w:left="1440" w:hanging="360"/>
      </w:pPr>
      <w:rPr>
        <w:rFonts w:ascii="Symbol" w:hAnsi="Symbol" w:hint="default"/>
      </w:rPr>
    </w:lvl>
    <w:lvl w:ilvl="2" w:tplc="FCA28F20" w:tentative="1">
      <w:start w:val="1"/>
      <w:numFmt w:val="bullet"/>
      <w:lvlText w:val=""/>
      <w:lvlJc w:val="left"/>
      <w:pPr>
        <w:tabs>
          <w:tab w:val="num" w:pos="2160"/>
        </w:tabs>
        <w:ind w:left="2160" w:hanging="360"/>
      </w:pPr>
      <w:rPr>
        <w:rFonts w:ascii="Symbol" w:hAnsi="Symbol" w:hint="default"/>
      </w:rPr>
    </w:lvl>
    <w:lvl w:ilvl="3" w:tplc="6A665EF0" w:tentative="1">
      <w:start w:val="1"/>
      <w:numFmt w:val="bullet"/>
      <w:lvlText w:val=""/>
      <w:lvlJc w:val="left"/>
      <w:pPr>
        <w:tabs>
          <w:tab w:val="num" w:pos="2880"/>
        </w:tabs>
        <w:ind w:left="2880" w:hanging="360"/>
      </w:pPr>
      <w:rPr>
        <w:rFonts w:ascii="Symbol" w:hAnsi="Symbol" w:hint="default"/>
      </w:rPr>
    </w:lvl>
    <w:lvl w:ilvl="4" w:tplc="7E60CBF8" w:tentative="1">
      <w:start w:val="1"/>
      <w:numFmt w:val="bullet"/>
      <w:lvlText w:val=""/>
      <w:lvlJc w:val="left"/>
      <w:pPr>
        <w:tabs>
          <w:tab w:val="num" w:pos="3600"/>
        </w:tabs>
        <w:ind w:left="3600" w:hanging="360"/>
      </w:pPr>
      <w:rPr>
        <w:rFonts w:ascii="Symbol" w:hAnsi="Symbol" w:hint="default"/>
      </w:rPr>
    </w:lvl>
    <w:lvl w:ilvl="5" w:tplc="6F80F68E" w:tentative="1">
      <w:start w:val="1"/>
      <w:numFmt w:val="bullet"/>
      <w:lvlText w:val=""/>
      <w:lvlJc w:val="left"/>
      <w:pPr>
        <w:tabs>
          <w:tab w:val="num" w:pos="4320"/>
        </w:tabs>
        <w:ind w:left="4320" w:hanging="360"/>
      </w:pPr>
      <w:rPr>
        <w:rFonts w:ascii="Symbol" w:hAnsi="Symbol" w:hint="default"/>
      </w:rPr>
    </w:lvl>
    <w:lvl w:ilvl="6" w:tplc="370ADFB8" w:tentative="1">
      <w:start w:val="1"/>
      <w:numFmt w:val="bullet"/>
      <w:lvlText w:val=""/>
      <w:lvlJc w:val="left"/>
      <w:pPr>
        <w:tabs>
          <w:tab w:val="num" w:pos="5040"/>
        </w:tabs>
        <w:ind w:left="5040" w:hanging="360"/>
      </w:pPr>
      <w:rPr>
        <w:rFonts w:ascii="Symbol" w:hAnsi="Symbol" w:hint="default"/>
      </w:rPr>
    </w:lvl>
    <w:lvl w:ilvl="7" w:tplc="51A6E0F0" w:tentative="1">
      <w:start w:val="1"/>
      <w:numFmt w:val="bullet"/>
      <w:lvlText w:val=""/>
      <w:lvlJc w:val="left"/>
      <w:pPr>
        <w:tabs>
          <w:tab w:val="num" w:pos="5760"/>
        </w:tabs>
        <w:ind w:left="5760" w:hanging="360"/>
      </w:pPr>
      <w:rPr>
        <w:rFonts w:ascii="Symbol" w:hAnsi="Symbol" w:hint="default"/>
      </w:rPr>
    </w:lvl>
    <w:lvl w:ilvl="8" w:tplc="E9562BC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822C18"/>
    <w:multiLevelType w:val="hybridMultilevel"/>
    <w:tmpl w:val="1B4E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81445"/>
    <w:multiLevelType w:val="multilevel"/>
    <w:tmpl w:val="C45C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76AF4"/>
    <w:multiLevelType w:val="multilevel"/>
    <w:tmpl w:val="C95C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76B8B"/>
    <w:multiLevelType w:val="multilevel"/>
    <w:tmpl w:val="E2F2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C55A5"/>
    <w:multiLevelType w:val="multilevel"/>
    <w:tmpl w:val="B0CE5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917C17"/>
    <w:multiLevelType w:val="multilevel"/>
    <w:tmpl w:val="87F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D201E"/>
    <w:multiLevelType w:val="multilevel"/>
    <w:tmpl w:val="BECE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C13AE"/>
    <w:multiLevelType w:val="multilevel"/>
    <w:tmpl w:val="378A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8736F"/>
    <w:multiLevelType w:val="multilevel"/>
    <w:tmpl w:val="54A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714E1"/>
    <w:multiLevelType w:val="multilevel"/>
    <w:tmpl w:val="7268A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5431E2"/>
    <w:multiLevelType w:val="multilevel"/>
    <w:tmpl w:val="F44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859E5"/>
    <w:multiLevelType w:val="multilevel"/>
    <w:tmpl w:val="C1F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B5D74"/>
    <w:multiLevelType w:val="multilevel"/>
    <w:tmpl w:val="CA747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4F3DCD"/>
    <w:multiLevelType w:val="hybridMultilevel"/>
    <w:tmpl w:val="69BA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27695"/>
    <w:multiLevelType w:val="multilevel"/>
    <w:tmpl w:val="0918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34238D"/>
    <w:multiLevelType w:val="multilevel"/>
    <w:tmpl w:val="39E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8291A"/>
    <w:multiLevelType w:val="multilevel"/>
    <w:tmpl w:val="09D47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6D0409"/>
    <w:multiLevelType w:val="multilevel"/>
    <w:tmpl w:val="E5CA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C2669F"/>
    <w:multiLevelType w:val="multilevel"/>
    <w:tmpl w:val="72D8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36CAC"/>
    <w:multiLevelType w:val="multilevel"/>
    <w:tmpl w:val="B8EC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31156"/>
    <w:multiLevelType w:val="multilevel"/>
    <w:tmpl w:val="A97C9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B639E8"/>
    <w:multiLevelType w:val="multilevel"/>
    <w:tmpl w:val="73DA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01B11"/>
    <w:multiLevelType w:val="multilevel"/>
    <w:tmpl w:val="406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092E74"/>
    <w:multiLevelType w:val="multilevel"/>
    <w:tmpl w:val="A98E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14CC3"/>
    <w:multiLevelType w:val="multilevel"/>
    <w:tmpl w:val="4C04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92C60"/>
    <w:multiLevelType w:val="multilevel"/>
    <w:tmpl w:val="49E0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D7E84"/>
    <w:multiLevelType w:val="multilevel"/>
    <w:tmpl w:val="D9ECC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E302F6"/>
    <w:multiLevelType w:val="multilevel"/>
    <w:tmpl w:val="A326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A738E6"/>
    <w:multiLevelType w:val="multilevel"/>
    <w:tmpl w:val="327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EA4736"/>
    <w:multiLevelType w:val="multilevel"/>
    <w:tmpl w:val="3A04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B1259E"/>
    <w:multiLevelType w:val="multilevel"/>
    <w:tmpl w:val="94C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AA481F"/>
    <w:multiLevelType w:val="multilevel"/>
    <w:tmpl w:val="2CB6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25"/>
  </w:num>
  <w:num w:numId="4">
    <w:abstractNumId w:val="18"/>
  </w:num>
  <w:num w:numId="5">
    <w:abstractNumId w:val="21"/>
  </w:num>
  <w:num w:numId="6">
    <w:abstractNumId w:val="13"/>
  </w:num>
  <w:num w:numId="7">
    <w:abstractNumId w:val="28"/>
  </w:num>
  <w:num w:numId="8">
    <w:abstractNumId w:val="26"/>
  </w:num>
  <w:num w:numId="9">
    <w:abstractNumId w:val="38"/>
  </w:num>
  <w:num w:numId="10">
    <w:abstractNumId w:val="15"/>
  </w:num>
  <w:num w:numId="11">
    <w:abstractNumId w:val="16"/>
  </w:num>
  <w:num w:numId="12">
    <w:abstractNumId w:val="31"/>
  </w:num>
  <w:num w:numId="13">
    <w:abstractNumId w:val="0"/>
  </w:num>
  <w:num w:numId="14">
    <w:abstractNumId w:val="36"/>
  </w:num>
  <w:num w:numId="15">
    <w:abstractNumId w:val="10"/>
  </w:num>
  <w:num w:numId="16">
    <w:abstractNumId w:val="39"/>
  </w:num>
  <w:num w:numId="17">
    <w:abstractNumId w:val="19"/>
  </w:num>
  <w:num w:numId="18">
    <w:abstractNumId w:val="37"/>
  </w:num>
  <w:num w:numId="19">
    <w:abstractNumId w:val="34"/>
  </w:num>
  <w:num w:numId="20">
    <w:abstractNumId w:val="27"/>
  </w:num>
  <w:num w:numId="21">
    <w:abstractNumId w:val="12"/>
  </w:num>
  <w:num w:numId="22">
    <w:abstractNumId w:val="1"/>
  </w:num>
  <w:num w:numId="23">
    <w:abstractNumId w:val="23"/>
  </w:num>
  <w:num w:numId="24">
    <w:abstractNumId w:val="24"/>
  </w:num>
  <w:num w:numId="25">
    <w:abstractNumId w:val="5"/>
  </w:num>
  <w:num w:numId="26">
    <w:abstractNumId w:val="20"/>
  </w:num>
  <w:num w:numId="27">
    <w:abstractNumId w:val="22"/>
  </w:num>
  <w:num w:numId="28">
    <w:abstractNumId w:val="9"/>
  </w:num>
  <w:num w:numId="29">
    <w:abstractNumId w:val="2"/>
  </w:num>
  <w:num w:numId="30">
    <w:abstractNumId w:val="3"/>
  </w:num>
  <w:num w:numId="31">
    <w:abstractNumId w:val="6"/>
  </w:num>
  <w:num w:numId="32">
    <w:abstractNumId w:val="8"/>
  </w:num>
  <w:num w:numId="33">
    <w:abstractNumId w:val="7"/>
  </w:num>
  <w:num w:numId="34">
    <w:abstractNumId w:val="4"/>
  </w:num>
  <w:num w:numId="35">
    <w:abstractNumId w:val="35"/>
  </w:num>
  <w:num w:numId="36">
    <w:abstractNumId w:val="40"/>
  </w:num>
  <w:num w:numId="37">
    <w:abstractNumId w:val="32"/>
  </w:num>
  <w:num w:numId="38">
    <w:abstractNumId w:val="33"/>
  </w:num>
  <w:num w:numId="39">
    <w:abstractNumId w:val="14"/>
  </w:num>
  <w:num w:numId="40">
    <w:abstractNumId w:val="3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30"/>
    <w:rsid w:val="000D1387"/>
    <w:rsid w:val="000E11FC"/>
    <w:rsid w:val="00171130"/>
    <w:rsid w:val="00211713"/>
    <w:rsid w:val="002675F1"/>
    <w:rsid w:val="002723AF"/>
    <w:rsid w:val="002E64AC"/>
    <w:rsid w:val="002F7CFE"/>
    <w:rsid w:val="003017E7"/>
    <w:rsid w:val="00321D2C"/>
    <w:rsid w:val="0037633E"/>
    <w:rsid w:val="004944AB"/>
    <w:rsid w:val="005301F6"/>
    <w:rsid w:val="00596FC7"/>
    <w:rsid w:val="005D2C77"/>
    <w:rsid w:val="005E47F2"/>
    <w:rsid w:val="006831E8"/>
    <w:rsid w:val="006B1121"/>
    <w:rsid w:val="006D6ABF"/>
    <w:rsid w:val="00713A5E"/>
    <w:rsid w:val="00726BDC"/>
    <w:rsid w:val="007D479B"/>
    <w:rsid w:val="007D4E9E"/>
    <w:rsid w:val="00821300"/>
    <w:rsid w:val="00882A4A"/>
    <w:rsid w:val="008868DD"/>
    <w:rsid w:val="008A2970"/>
    <w:rsid w:val="008B51F9"/>
    <w:rsid w:val="00A73FED"/>
    <w:rsid w:val="00A9331F"/>
    <w:rsid w:val="00B80FA1"/>
    <w:rsid w:val="00BF5297"/>
    <w:rsid w:val="00C20ECB"/>
    <w:rsid w:val="00C21785"/>
    <w:rsid w:val="00CA1874"/>
    <w:rsid w:val="00CB098F"/>
    <w:rsid w:val="00CE0F93"/>
    <w:rsid w:val="00F01579"/>
    <w:rsid w:val="00F3611B"/>
    <w:rsid w:val="00F4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BD2AB"/>
  <w15:chartTrackingRefBased/>
  <w15:docId w15:val="{2DBB0456-D6BD-4AE8-9F58-7AF7949F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1130"/>
    <w:pPr>
      <w:spacing w:after="0"/>
    </w:pPr>
    <w:rPr>
      <w:lang w:val="en-ZA"/>
    </w:rPr>
  </w:style>
  <w:style w:type="paragraph" w:styleId="Heading1">
    <w:name w:val="heading 1"/>
    <w:basedOn w:val="Normal"/>
    <w:link w:val="Heading1Char"/>
    <w:uiPriority w:val="9"/>
    <w:qFormat/>
    <w:rsid w:val="0017113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1711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1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1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13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1130"/>
    <w:rPr>
      <w:color w:val="0000FF"/>
      <w:u w:val="single"/>
    </w:rPr>
  </w:style>
  <w:style w:type="paragraph" w:customStyle="1" w:styleId="documentdescription">
    <w:name w:val="documentdescription"/>
    <w:basedOn w:val="Normal"/>
    <w:rsid w:val="00171130"/>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portaltype">
    <w:name w:val="portaltype"/>
    <w:basedOn w:val="DefaultParagraphFont"/>
    <w:rsid w:val="00171130"/>
  </w:style>
  <w:style w:type="character" w:customStyle="1" w:styleId="docdate">
    <w:name w:val="docdate"/>
    <w:basedOn w:val="DefaultParagraphFont"/>
    <w:rsid w:val="00171130"/>
  </w:style>
  <w:style w:type="paragraph" w:styleId="NormalWeb">
    <w:name w:val="Normal (Web)"/>
    <w:basedOn w:val="Normal"/>
    <w:uiPriority w:val="99"/>
    <w:unhideWhenUsed/>
    <w:rsid w:val="00171130"/>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link-external">
    <w:name w:val="link-external"/>
    <w:basedOn w:val="DefaultParagraphFont"/>
    <w:rsid w:val="00171130"/>
  </w:style>
  <w:style w:type="character" w:styleId="Emphasis">
    <w:name w:val="Emphasis"/>
    <w:basedOn w:val="DefaultParagraphFont"/>
    <w:uiPriority w:val="20"/>
    <w:qFormat/>
    <w:rsid w:val="00171130"/>
    <w:rPr>
      <w:i/>
      <w:iCs/>
    </w:rPr>
  </w:style>
  <w:style w:type="character" w:customStyle="1" w:styleId="Heading2Char">
    <w:name w:val="Heading 2 Char"/>
    <w:basedOn w:val="DefaultParagraphFont"/>
    <w:link w:val="Heading2"/>
    <w:uiPriority w:val="9"/>
    <w:semiHidden/>
    <w:rsid w:val="00171130"/>
    <w:rPr>
      <w:rFonts w:asciiTheme="majorHAnsi" w:eastAsiaTheme="majorEastAsia" w:hAnsiTheme="majorHAnsi" w:cstheme="majorBidi"/>
      <w:color w:val="2E74B5" w:themeColor="accent1" w:themeShade="BF"/>
      <w:sz w:val="26"/>
      <w:szCs w:val="26"/>
      <w:lang w:val="en-ZA"/>
    </w:rPr>
  </w:style>
  <w:style w:type="character" w:customStyle="1" w:styleId="datestamp">
    <w:name w:val="datestamp"/>
    <w:basedOn w:val="DefaultParagraphFont"/>
    <w:rsid w:val="00171130"/>
  </w:style>
  <w:style w:type="character" w:styleId="Strong">
    <w:name w:val="Strong"/>
    <w:basedOn w:val="DefaultParagraphFont"/>
    <w:uiPriority w:val="22"/>
    <w:qFormat/>
    <w:rsid w:val="00171130"/>
    <w:rPr>
      <w:b/>
      <w:bCs/>
    </w:rPr>
  </w:style>
  <w:style w:type="character" w:customStyle="1" w:styleId="social-share-icon">
    <w:name w:val="social-share-icon"/>
    <w:basedOn w:val="DefaultParagraphFont"/>
    <w:rsid w:val="00171130"/>
  </w:style>
  <w:style w:type="character" w:customStyle="1" w:styleId="pdf">
    <w:name w:val="pdf"/>
    <w:basedOn w:val="DefaultParagraphFont"/>
    <w:rsid w:val="00171130"/>
  </w:style>
  <w:style w:type="character" w:customStyle="1" w:styleId="sb-share">
    <w:name w:val="sb-share"/>
    <w:basedOn w:val="DefaultParagraphFont"/>
    <w:rsid w:val="00171130"/>
  </w:style>
  <w:style w:type="character" w:customStyle="1" w:styleId="highlight">
    <w:name w:val="highlight"/>
    <w:basedOn w:val="DefaultParagraphFont"/>
    <w:rsid w:val="00171130"/>
  </w:style>
  <w:style w:type="paragraph" w:customStyle="1" w:styleId="entry-meta">
    <w:name w:val="entry-meta"/>
    <w:basedOn w:val="Normal"/>
    <w:rsid w:val="00171130"/>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entry-author">
    <w:name w:val="entry-author"/>
    <w:basedOn w:val="DefaultParagraphFont"/>
    <w:rsid w:val="00171130"/>
  </w:style>
  <w:style w:type="character" w:customStyle="1" w:styleId="entry-author-name">
    <w:name w:val="entry-author-name"/>
    <w:basedOn w:val="DefaultParagraphFont"/>
    <w:rsid w:val="00171130"/>
  </w:style>
  <w:style w:type="character" w:customStyle="1" w:styleId="entry-comments-link">
    <w:name w:val="entry-comments-link"/>
    <w:basedOn w:val="DefaultParagraphFont"/>
    <w:rsid w:val="00171130"/>
  </w:style>
  <w:style w:type="character" w:customStyle="1" w:styleId="Heading3Char">
    <w:name w:val="Heading 3 Char"/>
    <w:basedOn w:val="DefaultParagraphFont"/>
    <w:link w:val="Heading3"/>
    <w:uiPriority w:val="9"/>
    <w:semiHidden/>
    <w:rsid w:val="00171130"/>
    <w:rPr>
      <w:rFonts w:asciiTheme="majorHAnsi" w:eastAsiaTheme="majorEastAsia" w:hAnsiTheme="majorHAnsi" w:cstheme="majorBidi"/>
      <w:color w:val="1F4D78" w:themeColor="accent1" w:themeShade="7F"/>
      <w:szCs w:val="24"/>
      <w:lang w:val="en-ZA"/>
    </w:rPr>
  </w:style>
  <w:style w:type="character" w:customStyle="1" w:styleId="Heading4Char">
    <w:name w:val="Heading 4 Char"/>
    <w:basedOn w:val="DefaultParagraphFont"/>
    <w:link w:val="Heading4"/>
    <w:uiPriority w:val="9"/>
    <w:semiHidden/>
    <w:rsid w:val="00171130"/>
    <w:rPr>
      <w:rFonts w:asciiTheme="majorHAnsi" w:eastAsiaTheme="majorEastAsia" w:hAnsiTheme="majorHAnsi" w:cstheme="majorBidi"/>
      <w:i/>
      <w:iCs/>
      <w:color w:val="2E74B5" w:themeColor="accent1" w:themeShade="BF"/>
      <w:lang w:val="en-ZA"/>
    </w:rPr>
  </w:style>
  <w:style w:type="character" w:customStyle="1" w:styleId="bulletseparator">
    <w:name w:val="bulletseparator"/>
    <w:basedOn w:val="DefaultParagraphFont"/>
    <w:rsid w:val="00171130"/>
  </w:style>
  <w:style w:type="character" w:customStyle="1" w:styleId="mainbody">
    <w:name w:val="main_body"/>
    <w:basedOn w:val="DefaultParagraphFont"/>
    <w:rsid w:val="00171130"/>
  </w:style>
  <w:style w:type="character" w:customStyle="1" w:styleId="headingsmall">
    <w:name w:val="heading_small"/>
    <w:basedOn w:val="DefaultParagraphFont"/>
    <w:rsid w:val="00171130"/>
  </w:style>
  <w:style w:type="character" w:customStyle="1" w:styleId="headingmedium">
    <w:name w:val="heading_medium"/>
    <w:basedOn w:val="DefaultParagraphFont"/>
    <w:rsid w:val="00171130"/>
  </w:style>
  <w:style w:type="paragraph" w:customStyle="1" w:styleId="mainbody1">
    <w:name w:val="main_body1"/>
    <w:basedOn w:val="Normal"/>
    <w:rsid w:val="00171130"/>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fact">
    <w:name w:val="fact"/>
    <w:basedOn w:val="Normal"/>
    <w:rsid w:val="00171130"/>
    <w:pPr>
      <w:spacing w:before="100" w:beforeAutospacing="1" w:after="100" w:afterAutospacing="1"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6B1121"/>
    <w:pPr>
      <w:ind w:left="720"/>
      <w:contextualSpacing/>
    </w:pPr>
  </w:style>
  <w:style w:type="character" w:customStyle="1" w:styleId="grnosuggestion">
    <w:name w:val="grnosuggestion"/>
    <w:basedOn w:val="DefaultParagraphFont"/>
    <w:rsid w:val="00CE0F93"/>
  </w:style>
  <w:style w:type="character" w:customStyle="1" w:styleId="skypec2ctextspan">
    <w:name w:val="skype_c2c_text_span"/>
    <w:basedOn w:val="DefaultParagraphFont"/>
    <w:rsid w:val="00CE0F93"/>
  </w:style>
  <w:style w:type="character" w:customStyle="1" w:styleId="posted">
    <w:name w:val="posted"/>
    <w:basedOn w:val="DefaultParagraphFont"/>
    <w:rsid w:val="00CE0F93"/>
  </w:style>
  <w:style w:type="character" w:customStyle="1" w:styleId="updated">
    <w:name w:val="updated"/>
    <w:basedOn w:val="DefaultParagraphFont"/>
    <w:rsid w:val="00CE0F93"/>
  </w:style>
  <w:style w:type="character" w:customStyle="1" w:styleId="facebook-share-btn">
    <w:name w:val="facebook-share-btn"/>
    <w:basedOn w:val="DefaultParagraphFont"/>
    <w:rsid w:val="00CE0F93"/>
  </w:style>
  <w:style w:type="character" w:customStyle="1" w:styleId="facebook-share-count">
    <w:name w:val="facebook-share-count"/>
    <w:basedOn w:val="DefaultParagraphFont"/>
    <w:rsid w:val="00CE0F93"/>
  </w:style>
  <w:style w:type="character" w:customStyle="1" w:styleId="twitter-tweet-btn">
    <w:name w:val="twitter-tweet-btn"/>
    <w:basedOn w:val="DefaultParagraphFont"/>
    <w:rsid w:val="00CE0F93"/>
  </w:style>
  <w:style w:type="character" w:customStyle="1" w:styleId="linkedin-share-count">
    <w:name w:val="linkedin-share-count"/>
    <w:basedOn w:val="DefaultParagraphFont"/>
    <w:rsid w:val="00CE0F93"/>
  </w:style>
  <w:style w:type="character" w:customStyle="1" w:styleId="hp-comment-btn">
    <w:name w:val="hp-comment-btn"/>
    <w:basedOn w:val="DefaultParagraphFont"/>
    <w:rsid w:val="00CE0F93"/>
  </w:style>
  <w:style w:type="character" w:customStyle="1" w:styleId="hp-comment-count">
    <w:name w:val="hp-comment-count"/>
    <w:basedOn w:val="DefaultParagraphFont"/>
    <w:rsid w:val="00CE0F93"/>
  </w:style>
  <w:style w:type="character" w:customStyle="1" w:styleId="author">
    <w:name w:val="author"/>
    <w:basedOn w:val="DefaultParagraphFont"/>
    <w:rsid w:val="00CE0F93"/>
  </w:style>
  <w:style w:type="character" w:customStyle="1" w:styleId="sep">
    <w:name w:val="sep"/>
    <w:basedOn w:val="DefaultParagraphFont"/>
    <w:rsid w:val="00CE0F93"/>
  </w:style>
  <w:style w:type="character" w:customStyle="1" w:styleId="pubdate">
    <w:name w:val="pubdate"/>
    <w:basedOn w:val="DefaultParagraphFont"/>
    <w:rsid w:val="00CE0F93"/>
  </w:style>
  <w:style w:type="character" w:customStyle="1" w:styleId="essbtnb">
    <w:name w:val="essb_t_nb"/>
    <w:basedOn w:val="DefaultParagraphFont"/>
    <w:rsid w:val="00CE0F93"/>
  </w:style>
  <w:style w:type="character" w:customStyle="1" w:styleId="essbnetworkname">
    <w:name w:val="essb_network_name"/>
    <w:basedOn w:val="DefaultParagraphFont"/>
    <w:rsid w:val="00CE0F93"/>
  </w:style>
  <w:style w:type="paragraph" w:styleId="z-TopofForm">
    <w:name w:val="HTML Top of Form"/>
    <w:basedOn w:val="Normal"/>
    <w:next w:val="Normal"/>
    <w:link w:val="z-TopofFormChar"/>
    <w:hidden/>
    <w:uiPriority w:val="99"/>
    <w:semiHidden/>
    <w:unhideWhenUsed/>
    <w:rsid w:val="00CE0F93"/>
    <w:pPr>
      <w:pBdr>
        <w:bottom w:val="single" w:sz="6" w:space="1" w:color="auto"/>
      </w:pBdr>
      <w:spacing w:line="240" w:lineRule="auto"/>
      <w:jc w:val="center"/>
    </w:pPr>
    <w:rPr>
      <w:rFonts w:eastAsia="Times New Roman" w:cs="Arial"/>
      <w:vanish/>
      <w:sz w:val="16"/>
      <w:szCs w:val="16"/>
      <w:lang w:val="en-US"/>
    </w:rPr>
  </w:style>
  <w:style w:type="character" w:customStyle="1" w:styleId="z-TopofFormChar">
    <w:name w:val="z-Top of Form Char"/>
    <w:basedOn w:val="DefaultParagraphFont"/>
    <w:link w:val="z-TopofForm"/>
    <w:uiPriority w:val="99"/>
    <w:semiHidden/>
    <w:rsid w:val="00CE0F93"/>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CE0F93"/>
    <w:pPr>
      <w:pBdr>
        <w:top w:val="single" w:sz="6" w:space="1" w:color="auto"/>
      </w:pBdr>
      <w:spacing w:line="240" w:lineRule="auto"/>
      <w:jc w:val="center"/>
    </w:pPr>
    <w:rPr>
      <w:rFonts w:eastAsia="Times New Roman" w:cs="Arial"/>
      <w:vanish/>
      <w:sz w:val="16"/>
      <w:szCs w:val="16"/>
      <w:lang w:val="en-US"/>
    </w:rPr>
  </w:style>
  <w:style w:type="character" w:customStyle="1" w:styleId="z-BottomofFormChar">
    <w:name w:val="z-Bottom of Form Char"/>
    <w:basedOn w:val="DefaultParagraphFont"/>
    <w:link w:val="z-BottomofForm"/>
    <w:uiPriority w:val="99"/>
    <w:semiHidden/>
    <w:rsid w:val="00CE0F93"/>
    <w:rPr>
      <w:rFonts w:eastAsia="Times New Roman" w:cs="Arial"/>
      <w:vanish/>
      <w:sz w:val="16"/>
      <w:szCs w:val="16"/>
    </w:rPr>
  </w:style>
  <w:style w:type="paragraph" w:customStyle="1" w:styleId="dek">
    <w:name w:val="dek"/>
    <w:basedOn w:val="Normal"/>
    <w:rsid w:val="00CE0F93"/>
    <w:pPr>
      <w:spacing w:before="100" w:beforeAutospacing="1" w:after="100" w:afterAutospacing="1"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2723AF"/>
    <w:pPr>
      <w:tabs>
        <w:tab w:val="center" w:pos="4680"/>
        <w:tab w:val="right" w:pos="9360"/>
      </w:tabs>
      <w:spacing w:line="240" w:lineRule="auto"/>
    </w:pPr>
  </w:style>
  <w:style w:type="character" w:customStyle="1" w:styleId="HeaderChar">
    <w:name w:val="Header Char"/>
    <w:basedOn w:val="DefaultParagraphFont"/>
    <w:link w:val="Header"/>
    <w:uiPriority w:val="99"/>
    <w:rsid w:val="002723AF"/>
    <w:rPr>
      <w:lang w:val="en-ZA"/>
    </w:rPr>
  </w:style>
  <w:style w:type="paragraph" w:styleId="Footer">
    <w:name w:val="footer"/>
    <w:basedOn w:val="Normal"/>
    <w:link w:val="FooterChar"/>
    <w:uiPriority w:val="99"/>
    <w:unhideWhenUsed/>
    <w:rsid w:val="002723AF"/>
    <w:pPr>
      <w:tabs>
        <w:tab w:val="center" w:pos="4680"/>
        <w:tab w:val="right" w:pos="9360"/>
      </w:tabs>
      <w:spacing w:line="240" w:lineRule="auto"/>
    </w:pPr>
  </w:style>
  <w:style w:type="character" w:customStyle="1" w:styleId="FooterChar">
    <w:name w:val="Footer Char"/>
    <w:basedOn w:val="DefaultParagraphFont"/>
    <w:link w:val="Footer"/>
    <w:uiPriority w:val="99"/>
    <w:rsid w:val="002723AF"/>
    <w:rPr>
      <w:lang w:val="en-ZA"/>
    </w:rPr>
  </w:style>
  <w:style w:type="character" w:styleId="FollowedHyperlink">
    <w:name w:val="FollowedHyperlink"/>
    <w:basedOn w:val="DefaultParagraphFont"/>
    <w:uiPriority w:val="99"/>
    <w:semiHidden/>
    <w:unhideWhenUsed/>
    <w:rsid w:val="00683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171">
      <w:bodyDiv w:val="1"/>
      <w:marLeft w:val="0"/>
      <w:marRight w:val="0"/>
      <w:marTop w:val="0"/>
      <w:marBottom w:val="0"/>
      <w:divBdr>
        <w:top w:val="none" w:sz="0" w:space="0" w:color="auto"/>
        <w:left w:val="none" w:sz="0" w:space="0" w:color="auto"/>
        <w:bottom w:val="none" w:sz="0" w:space="0" w:color="auto"/>
        <w:right w:val="none" w:sz="0" w:space="0" w:color="auto"/>
      </w:divBdr>
      <w:divsChild>
        <w:div w:id="554121563">
          <w:marLeft w:val="0"/>
          <w:marRight w:val="0"/>
          <w:marTop w:val="0"/>
          <w:marBottom w:val="0"/>
          <w:divBdr>
            <w:top w:val="none" w:sz="0" w:space="0" w:color="auto"/>
            <w:left w:val="none" w:sz="0" w:space="0" w:color="auto"/>
            <w:bottom w:val="none" w:sz="0" w:space="0" w:color="auto"/>
            <w:right w:val="none" w:sz="0" w:space="0" w:color="auto"/>
          </w:divBdr>
          <w:divsChild>
            <w:div w:id="860506740">
              <w:marLeft w:val="0"/>
              <w:marRight w:val="0"/>
              <w:marTop w:val="0"/>
              <w:marBottom w:val="0"/>
              <w:divBdr>
                <w:top w:val="none" w:sz="0" w:space="0" w:color="auto"/>
                <w:left w:val="none" w:sz="0" w:space="0" w:color="auto"/>
                <w:bottom w:val="none" w:sz="0" w:space="0" w:color="auto"/>
                <w:right w:val="none" w:sz="0" w:space="0" w:color="auto"/>
              </w:divBdr>
            </w:div>
            <w:div w:id="16015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960">
      <w:bodyDiv w:val="1"/>
      <w:marLeft w:val="0"/>
      <w:marRight w:val="0"/>
      <w:marTop w:val="0"/>
      <w:marBottom w:val="0"/>
      <w:divBdr>
        <w:top w:val="none" w:sz="0" w:space="0" w:color="auto"/>
        <w:left w:val="none" w:sz="0" w:space="0" w:color="auto"/>
        <w:bottom w:val="none" w:sz="0" w:space="0" w:color="auto"/>
        <w:right w:val="none" w:sz="0" w:space="0" w:color="auto"/>
      </w:divBdr>
      <w:divsChild>
        <w:div w:id="1749300796">
          <w:marLeft w:val="0"/>
          <w:marRight w:val="0"/>
          <w:marTop w:val="0"/>
          <w:marBottom w:val="0"/>
          <w:divBdr>
            <w:top w:val="none" w:sz="0" w:space="0" w:color="auto"/>
            <w:left w:val="none" w:sz="0" w:space="0" w:color="auto"/>
            <w:bottom w:val="none" w:sz="0" w:space="0" w:color="auto"/>
            <w:right w:val="none" w:sz="0" w:space="0" w:color="auto"/>
          </w:divBdr>
        </w:div>
        <w:div w:id="2108378441">
          <w:marLeft w:val="0"/>
          <w:marRight w:val="0"/>
          <w:marTop w:val="0"/>
          <w:marBottom w:val="0"/>
          <w:divBdr>
            <w:top w:val="none" w:sz="0" w:space="0" w:color="auto"/>
            <w:left w:val="none" w:sz="0" w:space="0" w:color="auto"/>
            <w:bottom w:val="none" w:sz="0" w:space="0" w:color="auto"/>
            <w:right w:val="none" w:sz="0" w:space="0" w:color="auto"/>
          </w:divBdr>
        </w:div>
      </w:divsChild>
    </w:div>
    <w:div w:id="243300489">
      <w:bodyDiv w:val="1"/>
      <w:marLeft w:val="0"/>
      <w:marRight w:val="0"/>
      <w:marTop w:val="0"/>
      <w:marBottom w:val="0"/>
      <w:divBdr>
        <w:top w:val="none" w:sz="0" w:space="0" w:color="auto"/>
        <w:left w:val="none" w:sz="0" w:space="0" w:color="auto"/>
        <w:bottom w:val="none" w:sz="0" w:space="0" w:color="auto"/>
        <w:right w:val="none" w:sz="0" w:space="0" w:color="auto"/>
      </w:divBdr>
      <w:divsChild>
        <w:div w:id="501094310">
          <w:marLeft w:val="0"/>
          <w:marRight w:val="0"/>
          <w:marTop w:val="0"/>
          <w:marBottom w:val="0"/>
          <w:divBdr>
            <w:top w:val="none" w:sz="0" w:space="0" w:color="auto"/>
            <w:left w:val="none" w:sz="0" w:space="0" w:color="auto"/>
            <w:bottom w:val="none" w:sz="0" w:space="0" w:color="auto"/>
            <w:right w:val="none" w:sz="0" w:space="0" w:color="auto"/>
          </w:divBdr>
        </w:div>
        <w:div w:id="930578184">
          <w:marLeft w:val="0"/>
          <w:marRight w:val="0"/>
          <w:marTop w:val="0"/>
          <w:marBottom w:val="0"/>
          <w:divBdr>
            <w:top w:val="none" w:sz="0" w:space="0" w:color="auto"/>
            <w:left w:val="none" w:sz="0" w:space="0" w:color="auto"/>
            <w:bottom w:val="none" w:sz="0" w:space="0" w:color="auto"/>
            <w:right w:val="none" w:sz="0" w:space="0" w:color="auto"/>
          </w:divBdr>
        </w:div>
      </w:divsChild>
    </w:div>
    <w:div w:id="260917189">
      <w:bodyDiv w:val="1"/>
      <w:marLeft w:val="0"/>
      <w:marRight w:val="0"/>
      <w:marTop w:val="0"/>
      <w:marBottom w:val="0"/>
      <w:divBdr>
        <w:top w:val="none" w:sz="0" w:space="0" w:color="auto"/>
        <w:left w:val="none" w:sz="0" w:space="0" w:color="auto"/>
        <w:bottom w:val="none" w:sz="0" w:space="0" w:color="auto"/>
        <w:right w:val="none" w:sz="0" w:space="0" w:color="auto"/>
      </w:divBdr>
      <w:divsChild>
        <w:div w:id="139925870">
          <w:marLeft w:val="0"/>
          <w:marRight w:val="0"/>
          <w:marTop w:val="0"/>
          <w:marBottom w:val="0"/>
          <w:divBdr>
            <w:top w:val="none" w:sz="0" w:space="0" w:color="auto"/>
            <w:left w:val="none" w:sz="0" w:space="0" w:color="auto"/>
            <w:bottom w:val="none" w:sz="0" w:space="0" w:color="auto"/>
            <w:right w:val="none" w:sz="0" w:space="0" w:color="auto"/>
          </w:divBdr>
          <w:divsChild>
            <w:div w:id="15256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450">
      <w:bodyDiv w:val="1"/>
      <w:marLeft w:val="0"/>
      <w:marRight w:val="0"/>
      <w:marTop w:val="0"/>
      <w:marBottom w:val="0"/>
      <w:divBdr>
        <w:top w:val="none" w:sz="0" w:space="0" w:color="auto"/>
        <w:left w:val="none" w:sz="0" w:space="0" w:color="auto"/>
        <w:bottom w:val="none" w:sz="0" w:space="0" w:color="auto"/>
        <w:right w:val="none" w:sz="0" w:space="0" w:color="auto"/>
      </w:divBdr>
      <w:divsChild>
        <w:div w:id="724448590">
          <w:marLeft w:val="0"/>
          <w:marRight w:val="0"/>
          <w:marTop w:val="0"/>
          <w:marBottom w:val="0"/>
          <w:divBdr>
            <w:top w:val="none" w:sz="0" w:space="0" w:color="auto"/>
            <w:left w:val="none" w:sz="0" w:space="0" w:color="auto"/>
            <w:bottom w:val="none" w:sz="0" w:space="0" w:color="auto"/>
            <w:right w:val="none" w:sz="0" w:space="0" w:color="auto"/>
          </w:divBdr>
        </w:div>
        <w:div w:id="378822309">
          <w:marLeft w:val="0"/>
          <w:marRight w:val="0"/>
          <w:marTop w:val="0"/>
          <w:marBottom w:val="225"/>
          <w:divBdr>
            <w:top w:val="none" w:sz="0" w:space="0" w:color="auto"/>
            <w:left w:val="none" w:sz="0" w:space="0" w:color="auto"/>
            <w:bottom w:val="none" w:sz="0" w:space="0" w:color="auto"/>
            <w:right w:val="none" w:sz="0" w:space="0" w:color="auto"/>
          </w:divBdr>
          <w:divsChild>
            <w:div w:id="14965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4409">
      <w:bodyDiv w:val="1"/>
      <w:marLeft w:val="0"/>
      <w:marRight w:val="0"/>
      <w:marTop w:val="0"/>
      <w:marBottom w:val="0"/>
      <w:divBdr>
        <w:top w:val="none" w:sz="0" w:space="0" w:color="auto"/>
        <w:left w:val="none" w:sz="0" w:space="0" w:color="auto"/>
        <w:bottom w:val="none" w:sz="0" w:space="0" w:color="auto"/>
        <w:right w:val="none" w:sz="0" w:space="0" w:color="auto"/>
      </w:divBdr>
      <w:divsChild>
        <w:div w:id="433407775">
          <w:marLeft w:val="0"/>
          <w:marRight w:val="0"/>
          <w:marTop w:val="0"/>
          <w:marBottom w:val="0"/>
          <w:divBdr>
            <w:top w:val="none" w:sz="0" w:space="0" w:color="auto"/>
            <w:left w:val="none" w:sz="0" w:space="0" w:color="auto"/>
            <w:bottom w:val="none" w:sz="0" w:space="0" w:color="auto"/>
            <w:right w:val="none" w:sz="0" w:space="0" w:color="auto"/>
          </w:divBdr>
        </w:div>
        <w:div w:id="2073966627">
          <w:marLeft w:val="0"/>
          <w:marRight w:val="0"/>
          <w:marTop w:val="0"/>
          <w:marBottom w:val="0"/>
          <w:divBdr>
            <w:top w:val="none" w:sz="0" w:space="0" w:color="auto"/>
            <w:left w:val="none" w:sz="0" w:space="0" w:color="auto"/>
            <w:bottom w:val="none" w:sz="0" w:space="0" w:color="auto"/>
            <w:right w:val="none" w:sz="0" w:space="0" w:color="auto"/>
          </w:divBdr>
        </w:div>
        <w:div w:id="1607347424">
          <w:marLeft w:val="0"/>
          <w:marRight w:val="0"/>
          <w:marTop w:val="0"/>
          <w:marBottom w:val="0"/>
          <w:divBdr>
            <w:top w:val="none" w:sz="0" w:space="0" w:color="auto"/>
            <w:left w:val="none" w:sz="0" w:space="0" w:color="auto"/>
            <w:bottom w:val="none" w:sz="0" w:space="0" w:color="auto"/>
            <w:right w:val="none" w:sz="0" w:space="0" w:color="auto"/>
          </w:divBdr>
          <w:divsChild>
            <w:div w:id="5142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0559">
      <w:bodyDiv w:val="1"/>
      <w:marLeft w:val="0"/>
      <w:marRight w:val="0"/>
      <w:marTop w:val="0"/>
      <w:marBottom w:val="0"/>
      <w:divBdr>
        <w:top w:val="none" w:sz="0" w:space="0" w:color="auto"/>
        <w:left w:val="none" w:sz="0" w:space="0" w:color="auto"/>
        <w:bottom w:val="none" w:sz="0" w:space="0" w:color="auto"/>
        <w:right w:val="none" w:sz="0" w:space="0" w:color="auto"/>
      </w:divBdr>
    </w:div>
    <w:div w:id="578367451">
      <w:bodyDiv w:val="1"/>
      <w:marLeft w:val="0"/>
      <w:marRight w:val="0"/>
      <w:marTop w:val="0"/>
      <w:marBottom w:val="0"/>
      <w:divBdr>
        <w:top w:val="none" w:sz="0" w:space="0" w:color="auto"/>
        <w:left w:val="none" w:sz="0" w:space="0" w:color="auto"/>
        <w:bottom w:val="none" w:sz="0" w:space="0" w:color="auto"/>
        <w:right w:val="none" w:sz="0" w:space="0" w:color="auto"/>
      </w:divBdr>
    </w:div>
    <w:div w:id="783615138">
      <w:bodyDiv w:val="1"/>
      <w:marLeft w:val="0"/>
      <w:marRight w:val="0"/>
      <w:marTop w:val="0"/>
      <w:marBottom w:val="0"/>
      <w:divBdr>
        <w:top w:val="none" w:sz="0" w:space="0" w:color="auto"/>
        <w:left w:val="none" w:sz="0" w:space="0" w:color="auto"/>
        <w:bottom w:val="none" w:sz="0" w:space="0" w:color="auto"/>
        <w:right w:val="none" w:sz="0" w:space="0" w:color="auto"/>
      </w:divBdr>
      <w:divsChild>
        <w:div w:id="117066848">
          <w:marLeft w:val="0"/>
          <w:marRight w:val="0"/>
          <w:marTop w:val="0"/>
          <w:marBottom w:val="0"/>
          <w:divBdr>
            <w:top w:val="none" w:sz="0" w:space="0" w:color="auto"/>
            <w:left w:val="none" w:sz="0" w:space="0" w:color="auto"/>
            <w:bottom w:val="none" w:sz="0" w:space="0" w:color="auto"/>
            <w:right w:val="none" w:sz="0" w:space="0" w:color="auto"/>
          </w:divBdr>
        </w:div>
      </w:divsChild>
    </w:div>
    <w:div w:id="980840018">
      <w:bodyDiv w:val="1"/>
      <w:marLeft w:val="0"/>
      <w:marRight w:val="0"/>
      <w:marTop w:val="0"/>
      <w:marBottom w:val="0"/>
      <w:divBdr>
        <w:top w:val="none" w:sz="0" w:space="0" w:color="auto"/>
        <w:left w:val="none" w:sz="0" w:space="0" w:color="auto"/>
        <w:bottom w:val="none" w:sz="0" w:space="0" w:color="auto"/>
        <w:right w:val="none" w:sz="0" w:space="0" w:color="auto"/>
      </w:divBdr>
    </w:div>
    <w:div w:id="1060204654">
      <w:bodyDiv w:val="1"/>
      <w:marLeft w:val="0"/>
      <w:marRight w:val="0"/>
      <w:marTop w:val="0"/>
      <w:marBottom w:val="0"/>
      <w:divBdr>
        <w:top w:val="none" w:sz="0" w:space="0" w:color="auto"/>
        <w:left w:val="none" w:sz="0" w:space="0" w:color="auto"/>
        <w:bottom w:val="none" w:sz="0" w:space="0" w:color="auto"/>
        <w:right w:val="none" w:sz="0" w:space="0" w:color="auto"/>
      </w:divBdr>
      <w:divsChild>
        <w:div w:id="1898079024">
          <w:marLeft w:val="0"/>
          <w:marRight w:val="0"/>
          <w:marTop w:val="0"/>
          <w:marBottom w:val="0"/>
          <w:divBdr>
            <w:top w:val="none" w:sz="0" w:space="0" w:color="auto"/>
            <w:left w:val="none" w:sz="0" w:space="0" w:color="auto"/>
            <w:bottom w:val="none" w:sz="0" w:space="0" w:color="auto"/>
            <w:right w:val="none" w:sz="0" w:space="0" w:color="auto"/>
          </w:divBdr>
          <w:divsChild>
            <w:div w:id="275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7098">
      <w:bodyDiv w:val="1"/>
      <w:marLeft w:val="0"/>
      <w:marRight w:val="0"/>
      <w:marTop w:val="0"/>
      <w:marBottom w:val="0"/>
      <w:divBdr>
        <w:top w:val="none" w:sz="0" w:space="0" w:color="auto"/>
        <w:left w:val="none" w:sz="0" w:space="0" w:color="auto"/>
        <w:bottom w:val="none" w:sz="0" w:space="0" w:color="auto"/>
        <w:right w:val="none" w:sz="0" w:space="0" w:color="auto"/>
      </w:divBdr>
    </w:div>
    <w:div w:id="1080176480">
      <w:bodyDiv w:val="1"/>
      <w:marLeft w:val="0"/>
      <w:marRight w:val="0"/>
      <w:marTop w:val="0"/>
      <w:marBottom w:val="0"/>
      <w:divBdr>
        <w:top w:val="none" w:sz="0" w:space="0" w:color="auto"/>
        <w:left w:val="none" w:sz="0" w:space="0" w:color="auto"/>
        <w:bottom w:val="none" w:sz="0" w:space="0" w:color="auto"/>
        <w:right w:val="none" w:sz="0" w:space="0" w:color="auto"/>
      </w:divBdr>
      <w:divsChild>
        <w:div w:id="801462153">
          <w:marLeft w:val="0"/>
          <w:marRight w:val="0"/>
          <w:marTop w:val="0"/>
          <w:marBottom w:val="0"/>
          <w:divBdr>
            <w:top w:val="none" w:sz="0" w:space="0" w:color="auto"/>
            <w:left w:val="none" w:sz="0" w:space="0" w:color="auto"/>
            <w:bottom w:val="none" w:sz="0" w:space="0" w:color="auto"/>
            <w:right w:val="none" w:sz="0" w:space="0" w:color="auto"/>
          </w:divBdr>
          <w:divsChild>
            <w:div w:id="854073838">
              <w:marLeft w:val="0"/>
              <w:marRight w:val="0"/>
              <w:marTop w:val="0"/>
              <w:marBottom w:val="0"/>
              <w:divBdr>
                <w:top w:val="none" w:sz="0" w:space="0" w:color="auto"/>
                <w:left w:val="none" w:sz="0" w:space="0" w:color="auto"/>
                <w:bottom w:val="none" w:sz="0" w:space="0" w:color="auto"/>
                <w:right w:val="none" w:sz="0" w:space="0" w:color="auto"/>
              </w:divBdr>
              <w:divsChild>
                <w:div w:id="228732439">
                  <w:marLeft w:val="0"/>
                  <w:marRight w:val="0"/>
                  <w:marTop w:val="0"/>
                  <w:marBottom w:val="0"/>
                  <w:divBdr>
                    <w:top w:val="none" w:sz="0" w:space="0" w:color="auto"/>
                    <w:left w:val="none" w:sz="0" w:space="0" w:color="auto"/>
                    <w:bottom w:val="none" w:sz="0" w:space="0" w:color="auto"/>
                    <w:right w:val="none" w:sz="0" w:space="0" w:color="auto"/>
                  </w:divBdr>
                  <w:divsChild>
                    <w:div w:id="15715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4164">
              <w:marLeft w:val="0"/>
              <w:marRight w:val="0"/>
              <w:marTop w:val="0"/>
              <w:marBottom w:val="0"/>
              <w:divBdr>
                <w:top w:val="none" w:sz="0" w:space="0" w:color="auto"/>
                <w:left w:val="none" w:sz="0" w:space="0" w:color="auto"/>
                <w:bottom w:val="none" w:sz="0" w:space="0" w:color="auto"/>
                <w:right w:val="none" w:sz="0" w:space="0" w:color="auto"/>
              </w:divBdr>
              <w:divsChild>
                <w:div w:id="1765415516">
                  <w:marLeft w:val="0"/>
                  <w:marRight w:val="0"/>
                  <w:marTop w:val="0"/>
                  <w:marBottom w:val="0"/>
                  <w:divBdr>
                    <w:top w:val="none" w:sz="0" w:space="0" w:color="auto"/>
                    <w:left w:val="none" w:sz="0" w:space="0" w:color="auto"/>
                    <w:bottom w:val="none" w:sz="0" w:space="0" w:color="auto"/>
                    <w:right w:val="none" w:sz="0" w:space="0" w:color="auto"/>
                  </w:divBdr>
                  <w:divsChild>
                    <w:div w:id="1223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7312">
          <w:marLeft w:val="0"/>
          <w:marRight w:val="0"/>
          <w:marTop w:val="0"/>
          <w:marBottom w:val="0"/>
          <w:divBdr>
            <w:top w:val="none" w:sz="0" w:space="0" w:color="auto"/>
            <w:left w:val="none" w:sz="0" w:space="0" w:color="auto"/>
            <w:bottom w:val="none" w:sz="0" w:space="0" w:color="auto"/>
            <w:right w:val="none" w:sz="0" w:space="0" w:color="auto"/>
          </w:divBdr>
          <w:divsChild>
            <w:div w:id="1410276328">
              <w:marLeft w:val="150"/>
              <w:marRight w:val="150"/>
              <w:marTop w:val="150"/>
              <w:marBottom w:val="150"/>
              <w:divBdr>
                <w:top w:val="single" w:sz="6" w:space="2" w:color="DFDFDF"/>
                <w:left w:val="none" w:sz="0" w:space="0" w:color="auto"/>
                <w:bottom w:val="single" w:sz="6" w:space="8" w:color="DFDFDF"/>
                <w:right w:val="none" w:sz="0" w:space="0" w:color="auto"/>
              </w:divBdr>
              <w:divsChild>
                <w:div w:id="1213154427">
                  <w:marLeft w:val="0"/>
                  <w:marRight w:val="0"/>
                  <w:marTop w:val="0"/>
                  <w:marBottom w:val="0"/>
                  <w:divBdr>
                    <w:top w:val="none" w:sz="0" w:space="0" w:color="auto"/>
                    <w:left w:val="none" w:sz="0" w:space="0" w:color="auto"/>
                    <w:bottom w:val="none" w:sz="0" w:space="0" w:color="auto"/>
                    <w:right w:val="none" w:sz="0" w:space="0" w:color="auto"/>
                  </w:divBdr>
                </w:div>
                <w:div w:id="1368991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3892408">
      <w:bodyDiv w:val="1"/>
      <w:marLeft w:val="0"/>
      <w:marRight w:val="0"/>
      <w:marTop w:val="0"/>
      <w:marBottom w:val="0"/>
      <w:divBdr>
        <w:top w:val="none" w:sz="0" w:space="0" w:color="auto"/>
        <w:left w:val="none" w:sz="0" w:space="0" w:color="auto"/>
        <w:bottom w:val="none" w:sz="0" w:space="0" w:color="auto"/>
        <w:right w:val="none" w:sz="0" w:space="0" w:color="auto"/>
      </w:divBdr>
      <w:divsChild>
        <w:div w:id="783186451">
          <w:marLeft w:val="0"/>
          <w:marRight w:val="0"/>
          <w:marTop w:val="0"/>
          <w:marBottom w:val="0"/>
          <w:divBdr>
            <w:top w:val="none" w:sz="0" w:space="0" w:color="auto"/>
            <w:left w:val="none" w:sz="0" w:space="0" w:color="auto"/>
            <w:bottom w:val="none" w:sz="0" w:space="0" w:color="auto"/>
            <w:right w:val="none" w:sz="0" w:space="0" w:color="auto"/>
          </w:divBdr>
        </w:div>
        <w:div w:id="1417941543">
          <w:marLeft w:val="0"/>
          <w:marRight w:val="0"/>
          <w:marTop w:val="0"/>
          <w:marBottom w:val="0"/>
          <w:divBdr>
            <w:top w:val="none" w:sz="0" w:space="0" w:color="auto"/>
            <w:left w:val="none" w:sz="0" w:space="0" w:color="auto"/>
            <w:bottom w:val="none" w:sz="0" w:space="0" w:color="auto"/>
            <w:right w:val="none" w:sz="0" w:space="0" w:color="auto"/>
          </w:divBdr>
        </w:div>
        <w:div w:id="1447893453">
          <w:marLeft w:val="0"/>
          <w:marRight w:val="0"/>
          <w:marTop w:val="0"/>
          <w:marBottom w:val="0"/>
          <w:divBdr>
            <w:top w:val="none" w:sz="0" w:space="0" w:color="auto"/>
            <w:left w:val="none" w:sz="0" w:space="0" w:color="auto"/>
            <w:bottom w:val="none" w:sz="0" w:space="0" w:color="auto"/>
            <w:right w:val="none" w:sz="0" w:space="0" w:color="auto"/>
          </w:divBdr>
          <w:divsChild>
            <w:div w:id="17219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3905">
      <w:bodyDiv w:val="1"/>
      <w:marLeft w:val="0"/>
      <w:marRight w:val="0"/>
      <w:marTop w:val="0"/>
      <w:marBottom w:val="0"/>
      <w:divBdr>
        <w:top w:val="none" w:sz="0" w:space="0" w:color="auto"/>
        <w:left w:val="none" w:sz="0" w:space="0" w:color="auto"/>
        <w:bottom w:val="none" w:sz="0" w:space="0" w:color="auto"/>
        <w:right w:val="none" w:sz="0" w:space="0" w:color="auto"/>
      </w:divBdr>
      <w:divsChild>
        <w:div w:id="1781683912">
          <w:marLeft w:val="0"/>
          <w:marRight w:val="0"/>
          <w:marTop w:val="0"/>
          <w:marBottom w:val="0"/>
          <w:divBdr>
            <w:top w:val="none" w:sz="0" w:space="0" w:color="auto"/>
            <w:left w:val="none" w:sz="0" w:space="0" w:color="auto"/>
            <w:bottom w:val="none" w:sz="0" w:space="0" w:color="auto"/>
            <w:right w:val="none" w:sz="0" w:space="0" w:color="auto"/>
          </w:divBdr>
          <w:divsChild>
            <w:div w:id="136119039">
              <w:marLeft w:val="0"/>
              <w:marRight w:val="0"/>
              <w:marTop w:val="0"/>
              <w:marBottom w:val="0"/>
              <w:divBdr>
                <w:top w:val="none" w:sz="0" w:space="0" w:color="auto"/>
                <w:left w:val="none" w:sz="0" w:space="0" w:color="auto"/>
                <w:bottom w:val="none" w:sz="0" w:space="0" w:color="auto"/>
                <w:right w:val="none" w:sz="0" w:space="0" w:color="auto"/>
              </w:divBdr>
              <w:divsChild>
                <w:div w:id="184292827">
                  <w:marLeft w:val="0"/>
                  <w:marRight w:val="0"/>
                  <w:marTop w:val="0"/>
                  <w:marBottom w:val="0"/>
                  <w:divBdr>
                    <w:top w:val="none" w:sz="0" w:space="0" w:color="auto"/>
                    <w:left w:val="none" w:sz="0" w:space="0" w:color="auto"/>
                    <w:bottom w:val="none" w:sz="0" w:space="0" w:color="auto"/>
                    <w:right w:val="none" w:sz="0" w:space="0" w:color="auto"/>
                  </w:divBdr>
                  <w:divsChild>
                    <w:div w:id="1418986253">
                      <w:marLeft w:val="0"/>
                      <w:marRight w:val="0"/>
                      <w:marTop w:val="0"/>
                      <w:marBottom w:val="0"/>
                      <w:divBdr>
                        <w:top w:val="none" w:sz="0" w:space="0" w:color="auto"/>
                        <w:left w:val="none" w:sz="0" w:space="0" w:color="auto"/>
                        <w:bottom w:val="none" w:sz="0" w:space="0" w:color="auto"/>
                        <w:right w:val="none" w:sz="0" w:space="0" w:color="auto"/>
                      </w:divBdr>
                    </w:div>
                  </w:divsChild>
                </w:div>
                <w:div w:id="101266099">
                  <w:marLeft w:val="0"/>
                  <w:marRight w:val="0"/>
                  <w:marTop w:val="0"/>
                  <w:marBottom w:val="0"/>
                  <w:divBdr>
                    <w:top w:val="none" w:sz="0" w:space="0" w:color="auto"/>
                    <w:left w:val="none" w:sz="0" w:space="0" w:color="auto"/>
                    <w:bottom w:val="none" w:sz="0" w:space="0" w:color="auto"/>
                    <w:right w:val="none" w:sz="0" w:space="0" w:color="auto"/>
                  </w:divBdr>
                </w:div>
                <w:div w:id="224730960">
                  <w:marLeft w:val="0"/>
                  <w:marRight w:val="0"/>
                  <w:marTop w:val="0"/>
                  <w:marBottom w:val="0"/>
                  <w:divBdr>
                    <w:top w:val="none" w:sz="0" w:space="0" w:color="auto"/>
                    <w:left w:val="none" w:sz="0" w:space="0" w:color="auto"/>
                    <w:bottom w:val="none" w:sz="0" w:space="0" w:color="auto"/>
                    <w:right w:val="none" w:sz="0" w:space="0" w:color="auto"/>
                  </w:divBdr>
                </w:div>
                <w:div w:id="1414202465">
                  <w:marLeft w:val="0"/>
                  <w:marRight w:val="0"/>
                  <w:marTop w:val="0"/>
                  <w:marBottom w:val="0"/>
                  <w:divBdr>
                    <w:top w:val="none" w:sz="0" w:space="0" w:color="auto"/>
                    <w:left w:val="none" w:sz="0" w:space="0" w:color="auto"/>
                    <w:bottom w:val="none" w:sz="0" w:space="0" w:color="auto"/>
                    <w:right w:val="none" w:sz="0" w:space="0" w:color="auto"/>
                  </w:divBdr>
                </w:div>
                <w:div w:id="1966037412">
                  <w:marLeft w:val="0"/>
                  <w:marRight w:val="0"/>
                  <w:marTop w:val="0"/>
                  <w:marBottom w:val="0"/>
                  <w:divBdr>
                    <w:top w:val="none" w:sz="0" w:space="0" w:color="auto"/>
                    <w:left w:val="none" w:sz="0" w:space="0" w:color="auto"/>
                    <w:bottom w:val="none" w:sz="0" w:space="0" w:color="auto"/>
                    <w:right w:val="none" w:sz="0" w:space="0" w:color="auto"/>
                  </w:divBdr>
                </w:div>
                <w:div w:id="212153911">
                  <w:marLeft w:val="0"/>
                  <w:marRight w:val="0"/>
                  <w:marTop w:val="0"/>
                  <w:marBottom w:val="0"/>
                  <w:divBdr>
                    <w:top w:val="none" w:sz="0" w:space="0" w:color="auto"/>
                    <w:left w:val="none" w:sz="0" w:space="0" w:color="auto"/>
                    <w:bottom w:val="none" w:sz="0" w:space="0" w:color="auto"/>
                    <w:right w:val="none" w:sz="0" w:space="0" w:color="auto"/>
                  </w:divBdr>
                </w:div>
                <w:div w:id="1855873868">
                  <w:marLeft w:val="0"/>
                  <w:marRight w:val="0"/>
                  <w:marTop w:val="0"/>
                  <w:marBottom w:val="0"/>
                  <w:divBdr>
                    <w:top w:val="none" w:sz="0" w:space="0" w:color="auto"/>
                    <w:left w:val="none" w:sz="0" w:space="0" w:color="auto"/>
                    <w:bottom w:val="none" w:sz="0" w:space="0" w:color="auto"/>
                    <w:right w:val="none" w:sz="0" w:space="0" w:color="auto"/>
                  </w:divBdr>
                </w:div>
                <w:div w:id="147600473">
                  <w:marLeft w:val="0"/>
                  <w:marRight w:val="0"/>
                  <w:marTop w:val="0"/>
                  <w:marBottom w:val="0"/>
                  <w:divBdr>
                    <w:top w:val="none" w:sz="0" w:space="0" w:color="auto"/>
                    <w:left w:val="none" w:sz="0" w:space="0" w:color="auto"/>
                    <w:bottom w:val="none" w:sz="0" w:space="0" w:color="auto"/>
                    <w:right w:val="none" w:sz="0" w:space="0" w:color="auto"/>
                  </w:divBdr>
                </w:div>
                <w:div w:id="1470171144">
                  <w:marLeft w:val="0"/>
                  <w:marRight w:val="0"/>
                  <w:marTop w:val="0"/>
                  <w:marBottom w:val="0"/>
                  <w:divBdr>
                    <w:top w:val="none" w:sz="0" w:space="0" w:color="auto"/>
                    <w:left w:val="none" w:sz="0" w:space="0" w:color="auto"/>
                    <w:bottom w:val="none" w:sz="0" w:space="0" w:color="auto"/>
                    <w:right w:val="none" w:sz="0" w:space="0" w:color="auto"/>
                  </w:divBdr>
                </w:div>
                <w:div w:id="383257533">
                  <w:marLeft w:val="0"/>
                  <w:marRight w:val="0"/>
                  <w:marTop w:val="0"/>
                  <w:marBottom w:val="0"/>
                  <w:divBdr>
                    <w:top w:val="none" w:sz="0" w:space="0" w:color="auto"/>
                    <w:left w:val="none" w:sz="0" w:space="0" w:color="auto"/>
                    <w:bottom w:val="none" w:sz="0" w:space="0" w:color="auto"/>
                    <w:right w:val="none" w:sz="0" w:space="0" w:color="auto"/>
                  </w:divBdr>
                </w:div>
                <w:div w:id="1345010232">
                  <w:marLeft w:val="0"/>
                  <w:marRight w:val="0"/>
                  <w:marTop w:val="0"/>
                  <w:marBottom w:val="0"/>
                  <w:divBdr>
                    <w:top w:val="none" w:sz="0" w:space="0" w:color="auto"/>
                    <w:left w:val="none" w:sz="0" w:space="0" w:color="auto"/>
                    <w:bottom w:val="none" w:sz="0" w:space="0" w:color="auto"/>
                    <w:right w:val="none" w:sz="0" w:space="0" w:color="auto"/>
                  </w:divBdr>
                </w:div>
                <w:div w:id="215436408">
                  <w:marLeft w:val="0"/>
                  <w:marRight w:val="0"/>
                  <w:marTop w:val="0"/>
                  <w:marBottom w:val="0"/>
                  <w:divBdr>
                    <w:top w:val="none" w:sz="0" w:space="0" w:color="auto"/>
                    <w:left w:val="none" w:sz="0" w:space="0" w:color="auto"/>
                    <w:bottom w:val="none" w:sz="0" w:space="0" w:color="auto"/>
                    <w:right w:val="none" w:sz="0" w:space="0" w:color="auto"/>
                  </w:divBdr>
                </w:div>
                <w:div w:id="1045644477">
                  <w:marLeft w:val="0"/>
                  <w:marRight w:val="0"/>
                  <w:marTop w:val="0"/>
                  <w:marBottom w:val="0"/>
                  <w:divBdr>
                    <w:top w:val="none" w:sz="0" w:space="0" w:color="auto"/>
                    <w:left w:val="none" w:sz="0" w:space="0" w:color="auto"/>
                    <w:bottom w:val="none" w:sz="0" w:space="0" w:color="auto"/>
                    <w:right w:val="none" w:sz="0" w:space="0" w:color="auto"/>
                  </w:divBdr>
                </w:div>
                <w:div w:id="448625741">
                  <w:marLeft w:val="0"/>
                  <w:marRight w:val="0"/>
                  <w:marTop w:val="0"/>
                  <w:marBottom w:val="0"/>
                  <w:divBdr>
                    <w:top w:val="none" w:sz="0" w:space="0" w:color="auto"/>
                    <w:left w:val="none" w:sz="0" w:space="0" w:color="auto"/>
                    <w:bottom w:val="none" w:sz="0" w:space="0" w:color="auto"/>
                    <w:right w:val="none" w:sz="0" w:space="0" w:color="auto"/>
                  </w:divBdr>
                </w:div>
                <w:div w:id="9692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0837">
      <w:bodyDiv w:val="1"/>
      <w:marLeft w:val="0"/>
      <w:marRight w:val="0"/>
      <w:marTop w:val="0"/>
      <w:marBottom w:val="0"/>
      <w:divBdr>
        <w:top w:val="none" w:sz="0" w:space="0" w:color="auto"/>
        <w:left w:val="none" w:sz="0" w:space="0" w:color="auto"/>
        <w:bottom w:val="none" w:sz="0" w:space="0" w:color="auto"/>
        <w:right w:val="none" w:sz="0" w:space="0" w:color="auto"/>
      </w:divBdr>
    </w:div>
    <w:div w:id="1660958091">
      <w:bodyDiv w:val="1"/>
      <w:marLeft w:val="0"/>
      <w:marRight w:val="0"/>
      <w:marTop w:val="0"/>
      <w:marBottom w:val="0"/>
      <w:divBdr>
        <w:top w:val="none" w:sz="0" w:space="0" w:color="auto"/>
        <w:left w:val="none" w:sz="0" w:space="0" w:color="auto"/>
        <w:bottom w:val="none" w:sz="0" w:space="0" w:color="auto"/>
        <w:right w:val="none" w:sz="0" w:space="0" w:color="auto"/>
      </w:divBdr>
    </w:div>
    <w:div w:id="1696808978">
      <w:bodyDiv w:val="1"/>
      <w:marLeft w:val="0"/>
      <w:marRight w:val="0"/>
      <w:marTop w:val="0"/>
      <w:marBottom w:val="0"/>
      <w:divBdr>
        <w:top w:val="none" w:sz="0" w:space="0" w:color="auto"/>
        <w:left w:val="none" w:sz="0" w:space="0" w:color="auto"/>
        <w:bottom w:val="none" w:sz="0" w:space="0" w:color="auto"/>
        <w:right w:val="none" w:sz="0" w:space="0" w:color="auto"/>
      </w:divBdr>
      <w:divsChild>
        <w:div w:id="2075925878">
          <w:marLeft w:val="0"/>
          <w:marRight w:val="0"/>
          <w:marTop w:val="0"/>
          <w:marBottom w:val="0"/>
          <w:divBdr>
            <w:top w:val="none" w:sz="0" w:space="0" w:color="auto"/>
            <w:left w:val="none" w:sz="0" w:space="0" w:color="auto"/>
            <w:bottom w:val="none" w:sz="0" w:space="0" w:color="auto"/>
            <w:right w:val="none" w:sz="0" w:space="0" w:color="auto"/>
          </w:divBdr>
        </w:div>
        <w:div w:id="1401710053">
          <w:marLeft w:val="0"/>
          <w:marRight w:val="0"/>
          <w:marTop w:val="0"/>
          <w:marBottom w:val="0"/>
          <w:divBdr>
            <w:top w:val="none" w:sz="0" w:space="0" w:color="auto"/>
            <w:left w:val="none" w:sz="0" w:space="0" w:color="auto"/>
            <w:bottom w:val="none" w:sz="0" w:space="0" w:color="auto"/>
            <w:right w:val="none" w:sz="0" w:space="0" w:color="auto"/>
          </w:divBdr>
        </w:div>
        <w:div w:id="644894854">
          <w:marLeft w:val="0"/>
          <w:marRight w:val="0"/>
          <w:marTop w:val="0"/>
          <w:marBottom w:val="0"/>
          <w:divBdr>
            <w:top w:val="none" w:sz="0" w:space="0" w:color="auto"/>
            <w:left w:val="none" w:sz="0" w:space="0" w:color="auto"/>
            <w:bottom w:val="none" w:sz="0" w:space="0" w:color="auto"/>
            <w:right w:val="none" w:sz="0" w:space="0" w:color="auto"/>
          </w:divBdr>
          <w:divsChild>
            <w:div w:id="415782669">
              <w:marLeft w:val="0"/>
              <w:marRight w:val="0"/>
              <w:marTop w:val="0"/>
              <w:marBottom w:val="0"/>
              <w:divBdr>
                <w:top w:val="none" w:sz="0" w:space="0" w:color="auto"/>
                <w:left w:val="none" w:sz="0" w:space="0" w:color="auto"/>
                <w:bottom w:val="none" w:sz="0" w:space="0" w:color="auto"/>
                <w:right w:val="none" w:sz="0" w:space="0" w:color="auto"/>
              </w:divBdr>
            </w:div>
          </w:divsChild>
        </w:div>
        <w:div w:id="987444187">
          <w:marLeft w:val="0"/>
          <w:marRight w:val="0"/>
          <w:marTop w:val="0"/>
          <w:marBottom w:val="0"/>
          <w:divBdr>
            <w:top w:val="none" w:sz="0" w:space="0" w:color="auto"/>
            <w:left w:val="none" w:sz="0" w:space="0" w:color="auto"/>
            <w:bottom w:val="none" w:sz="0" w:space="0" w:color="auto"/>
            <w:right w:val="none" w:sz="0" w:space="0" w:color="auto"/>
          </w:divBdr>
        </w:div>
        <w:div w:id="1473015004">
          <w:marLeft w:val="0"/>
          <w:marRight w:val="0"/>
          <w:marTop w:val="0"/>
          <w:marBottom w:val="0"/>
          <w:divBdr>
            <w:top w:val="none" w:sz="0" w:space="0" w:color="auto"/>
            <w:left w:val="none" w:sz="0" w:space="0" w:color="auto"/>
            <w:bottom w:val="none" w:sz="0" w:space="0" w:color="auto"/>
            <w:right w:val="none" w:sz="0" w:space="0" w:color="auto"/>
          </w:divBdr>
          <w:divsChild>
            <w:div w:id="68042732">
              <w:marLeft w:val="0"/>
              <w:marRight w:val="0"/>
              <w:marTop w:val="0"/>
              <w:marBottom w:val="0"/>
              <w:divBdr>
                <w:top w:val="none" w:sz="0" w:space="0" w:color="auto"/>
                <w:left w:val="none" w:sz="0" w:space="0" w:color="auto"/>
                <w:bottom w:val="none" w:sz="0" w:space="0" w:color="auto"/>
                <w:right w:val="none" w:sz="0" w:space="0" w:color="auto"/>
              </w:divBdr>
              <w:divsChild>
                <w:div w:id="621956678">
                  <w:marLeft w:val="0"/>
                  <w:marRight w:val="0"/>
                  <w:marTop w:val="0"/>
                  <w:marBottom w:val="0"/>
                  <w:divBdr>
                    <w:top w:val="none" w:sz="0" w:space="0" w:color="auto"/>
                    <w:left w:val="none" w:sz="0" w:space="0" w:color="auto"/>
                    <w:bottom w:val="none" w:sz="0" w:space="0" w:color="auto"/>
                    <w:right w:val="none" w:sz="0" w:space="0" w:color="auto"/>
                  </w:divBdr>
                  <w:divsChild>
                    <w:div w:id="1518617727">
                      <w:marLeft w:val="0"/>
                      <w:marRight w:val="0"/>
                      <w:marTop w:val="0"/>
                      <w:marBottom w:val="0"/>
                      <w:divBdr>
                        <w:top w:val="none" w:sz="0" w:space="0" w:color="auto"/>
                        <w:left w:val="none" w:sz="0" w:space="0" w:color="auto"/>
                        <w:bottom w:val="none" w:sz="0" w:space="0" w:color="auto"/>
                        <w:right w:val="none" w:sz="0" w:space="0" w:color="auto"/>
                      </w:divBdr>
                      <w:divsChild>
                        <w:div w:id="1623880194">
                          <w:marLeft w:val="0"/>
                          <w:marRight w:val="0"/>
                          <w:marTop w:val="0"/>
                          <w:marBottom w:val="0"/>
                          <w:divBdr>
                            <w:top w:val="none" w:sz="0" w:space="0" w:color="auto"/>
                            <w:left w:val="none" w:sz="0" w:space="0" w:color="auto"/>
                            <w:bottom w:val="none" w:sz="0" w:space="0" w:color="auto"/>
                            <w:right w:val="none" w:sz="0" w:space="0" w:color="auto"/>
                          </w:divBdr>
                        </w:div>
                      </w:divsChild>
                    </w:div>
                    <w:div w:id="1117917089">
                      <w:marLeft w:val="0"/>
                      <w:marRight w:val="0"/>
                      <w:marTop w:val="0"/>
                      <w:marBottom w:val="0"/>
                      <w:divBdr>
                        <w:top w:val="none" w:sz="0" w:space="0" w:color="auto"/>
                        <w:left w:val="none" w:sz="0" w:space="0" w:color="auto"/>
                        <w:bottom w:val="none" w:sz="0" w:space="0" w:color="auto"/>
                        <w:right w:val="none" w:sz="0" w:space="0" w:color="auto"/>
                      </w:divBdr>
                      <w:divsChild>
                        <w:div w:id="1575311398">
                          <w:marLeft w:val="0"/>
                          <w:marRight w:val="0"/>
                          <w:marTop w:val="0"/>
                          <w:marBottom w:val="0"/>
                          <w:divBdr>
                            <w:top w:val="none" w:sz="0" w:space="0" w:color="auto"/>
                            <w:left w:val="none" w:sz="0" w:space="0" w:color="auto"/>
                            <w:bottom w:val="none" w:sz="0" w:space="0" w:color="auto"/>
                            <w:right w:val="none" w:sz="0" w:space="0" w:color="auto"/>
                          </w:divBdr>
                        </w:div>
                        <w:div w:id="1401907173">
                          <w:marLeft w:val="0"/>
                          <w:marRight w:val="0"/>
                          <w:marTop w:val="0"/>
                          <w:marBottom w:val="0"/>
                          <w:divBdr>
                            <w:top w:val="none" w:sz="0" w:space="0" w:color="auto"/>
                            <w:left w:val="none" w:sz="0" w:space="0" w:color="auto"/>
                            <w:bottom w:val="none" w:sz="0" w:space="0" w:color="auto"/>
                            <w:right w:val="none" w:sz="0" w:space="0" w:color="auto"/>
                          </w:divBdr>
                        </w:div>
                        <w:div w:id="15130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793">
                  <w:marLeft w:val="0"/>
                  <w:marRight w:val="0"/>
                  <w:marTop w:val="0"/>
                  <w:marBottom w:val="0"/>
                  <w:divBdr>
                    <w:top w:val="none" w:sz="0" w:space="0" w:color="auto"/>
                    <w:left w:val="none" w:sz="0" w:space="0" w:color="auto"/>
                    <w:bottom w:val="none" w:sz="0" w:space="0" w:color="auto"/>
                    <w:right w:val="none" w:sz="0" w:space="0" w:color="auto"/>
                  </w:divBdr>
                  <w:divsChild>
                    <w:div w:id="2108378424">
                      <w:marLeft w:val="0"/>
                      <w:marRight w:val="0"/>
                      <w:marTop w:val="0"/>
                      <w:marBottom w:val="0"/>
                      <w:divBdr>
                        <w:top w:val="none" w:sz="0" w:space="0" w:color="auto"/>
                        <w:left w:val="none" w:sz="0" w:space="0" w:color="auto"/>
                        <w:bottom w:val="none" w:sz="0" w:space="0" w:color="auto"/>
                        <w:right w:val="none" w:sz="0" w:space="0" w:color="auto"/>
                      </w:divBdr>
                      <w:divsChild>
                        <w:div w:id="2075397171">
                          <w:marLeft w:val="0"/>
                          <w:marRight w:val="0"/>
                          <w:marTop w:val="0"/>
                          <w:marBottom w:val="0"/>
                          <w:divBdr>
                            <w:top w:val="none" w:sz="0" w:space="0" w:color="auto"/>
                            <w:left w:val="none" w:sz="0" w:space="0" w:color="auto"/>
                            <w:bottom w:val="none" w:sz="0" w:space="0" w:color="auto"/>
                            <w:right w:val="none" w:sz="0" w:space="0" w:color="auto"/>
                          </w:divBdr>
                        </w:div>
                      </w:divsChild>
                    </w:div>
                    <w:div w:id="1014186323">
                      <w:marLeft w:val="0"/>
                      <w:marRight w:val="0"/>
                      <w:marTop w:val="0"/>
                      <w:marBottom w:val="0"/>
                      <w:divBdr>
                        <w:top w:val="none" w:sz="0" w:space="0" w:color="auto"/>
                        <w:left w:val="none" w:sz="0" w:space="0" w:color="auto"/>
                        <w:bottom w:val="none" w:sz="0" w:space="0" w:color="auto"/>
                        <w:right w:val="none" w:sz="0" w:space="0" w:color="auto"/>
                      </w:divBdr>
                      <w:divsChild>
                        <w:div w:id="1834712207">
                          <w:marLeft w:val="0"/>
                          <w:marRight w:val="0"/>
                          <w:marTop w:val="0"/>
                          <w:marBottom w:val="0"/>
                          <w:divBdr>
                            <w:top w:val="none" w:sz="0" w:space="0" w:color="auto"/>
                            <w:left w:val="none" w:sz="0" w:space="0" w:color="auto"/>
                            <w:bottom w:val="none" w:sz="0" w:space="0" w:color="auto"/>
                            <w:right w:val="none" w:sz="0" w:space="0" w:color="auto"/>
                          </w:divBdr>
                        </w:div>
                        <w:div w:id="410735504">
                          <w:marLeft w:val="0"/>
                          <w:marRight w:val="0"/>
                          <w:marTop w:val="0"/>
                          <w:marBottom w:val="0"/>
                          <w:divBdr>
                            <w:top w:val="none" w:sz="0" w:space="0" w:color="auto"/>
                            <w:left w:val="none" w:sz="0" w:space="0" w:color="auto"/>
                            <w:bottom w:val="none" w:sz="0" w:space="0" w:color="auto"/>
                            <w:right w:val="none" w:sz="0" w:space="0" w:color="auto"/>
                          </w:divBdr>
                        </w:div>
                        <w:div w:id="14162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2730">
                  <w:marLeft w:val="0"/>
                  <w:marRight w:val="0"/>
                  <w:marTop w:val="0"/>
                  <w:marBottom w:val="0"/>
                  <w:divBdr>
                    <w:top w:val="none" w:sz="0" w:space="0" w:color="auto"/>
                    <w:left w:val="none" w:sz="0" w:space="0" w:color="auto"/>
                    <w:bottom w:val="none" w:sz="0" w:space="0" w:color="auto"/>
                    <w:right w:val="none" w:sz="0" w:space="0" w:color="auto"/>
                  </w:divBdr>
                  <w:divsChild>
                    <w:div w:id="515852912">
                      <w:marLeft w:val="0"/>
                      <w:marRight w:val="0"/>
                      <w:marTop w:val="0"/>
                      <w:marBottom w:val="0"/>
                      <w:divBdr>
                        <w:top w:val="none" w:sz="0" w:space="0" w:color="auto"/>
                        <w:left w:val="none" w:sz="0" w:space="0" w:color="auto"/>
                        <w:bottom w:val="none" w:sz="0" w:space="0" w:color="auto"/>
                        <w:right w:val="none" w:sz="0" w:space="0" w:color="auto"/>
                      </w:divBdr>
                      <w:divsChild>
                        <w:div w:id="301807821">
                          <w:marLeft w:val="0"/>
                          <w:marRight w:val="0"/>
                          <w:marTop w:val="0"/>
                          <w:marBottom w:val="0"/>
                          <w:divBdr>
                            <w:top w:val="none" w:sz="0" w:space="0" w:color="auto"/>
                            <w:left w:val="none" w:sz="0" w:space="0" w:color="auto"/>
                            <w:bottom w:val="none" w:sz="0" w:space="0" w:color="auto"/>
                            <w:right w:val="none" w:sz="0" w:space="0" w:color="auto"/>
                          </w:divBdr>
                        </w:div>
                      </w:divsChild>
                    </w:div>
                    <w:div w:id="2074768308">
                      <w:marLeft w:val="0"/>
                      <w:marRight w:val="0"/>
                      <w:marTop w:val="0"/>
                      <w:marBottom w:val="0"/>
                      <w:divBdr>
                        <w:top w:val="none" w:sz="0" w:space="0" w:color="auto"/>
                        <w:left w:val="none" w:sz="0" w:space="0" w:color="auto"/>
                        <w:bottom w:val="none" w:sz="0" w:space="0" w:color="auto"/>
                        <w:right w:val="none" w:sz="0" w:space="0" w:color="auto"/>
                      </w:divBdr>
                      <w:divsChild>
                        <w:div w:id="979460193">
                          <w:marLeft w:val="0"/>
                          <w:marRight w:val="0"/>
                          <w:marTop w:val="0"/>
                          <w:marBottom w:val="0"/>
                          <w:divBdr>
                            <w:top w:val="none" w:sz="0" w:space="0" w:color="auto"/>
                            <w:left w:val="none" w:sz="0" w:space="0" w:color="auto"/>
                            <w:bottom w:val="none" w:sz="0" w:space="0" w:color="auto"/>
                            <w:right w:val="none" w:sz="0" w:space="0" w:color="auto"/>
                          </w:divBdr>
                        </w:div>
                        <w:div w:id="16320952">
                          <w:marLeft w:val="0"/>
                          <w:marRight w:val="0"/>
                          <w:marTop w:val="0"/>
                          <w:marBottom w:val="0"/>
                          <w:divBdr>
                            <w:top w:val="none" w:sz="0" w:space="0" w:color="auto"/>
                            <w:left w:val="none" w:sz="0" w:space="0" w:color="auto"/>
                            <w:bottom w:val="none" w:sz="0" w:space="0" w:color="auto"/>
                            <w:right w:val="none" w:sz="0" w:space="0" w:color="auto"/>
                          </w:divBdr>
                        </w:div>
                        <w:div w:id="1524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9689">
                  <w:marLeft w:val="0"/>
                  <w:marRight w:val="0"/>
                  <w:marTop w:val="0"/>
                  <w:marBottom w:val="0"/>
                  <w:divBdr>
                    <w:top w:val="none" w:sz="0" w:space="0" w:color="auto"/>
                    <w:left w:val="none" w:sz="0" w:space="0" w:color="auto"/>
                    <w:bottom w:val="none" w:sz="0" w:space="0" w:color="auto"/>
                    <w:right w:val="none" w:sz="0" w:space="0" w:color="auto"/>
                  </w:divBdr>
                  <w:divsChild>
                    <w:div w:id="56244570">
                      <w:marLeft w:val="0"/>
                      <w:marRight w:val="0"/>
                      <w:marTop w:val="0"/>
                      <w:marBottom w:val="0"/>
                      <w:divBdr>
                        <w:top w:val="none" w:sz="0" w:space="0" w:color="auto"/>
                        <w:left w:val="none" w:sz="0" w:space="0" w:color="auto"/>
                        <w:bottom w:val="none" w:sz="0" w:space="0" w:color="auto"/>
                        <w:right w:val="none" w:sz="0" w:space="0" w:color="auto"/>
                      </w:divBdr>
                      <w:divsChild>
                        <w:div w:id="1116293232">
                          <w:marLeft w:val="0"/>
                          <w:marRight w:val="0"/>
                          <w:marTop w:val="0"/>
                          <w:marBottom w:val="0"/>
                          <w:divBdr>
                            <w:top w:val="none" w:sz="0" w:space="0" w:color="auto"/>
                            <w:left w:val="none" w:sz="0" w:space="0" w:color="auto"/>
                            <w:bottom w:val="none" w:sz="0" w:space="0" w:color="auto"/>
                            <w:right w:val="none" w:sz="0" w:space="0" w:color="auto"/>
                          </w:divBdr>
                        </w:div>
                      </w:divsChild>
                    </w:div>
                    <w:div w:id="748580629">
                      <w:marLeft w:val="0"/>
                      <w:marRight w:val="0"/>
                      <w:marTop w:val="0"/>
                      <w:marBottom w:val="0"/>
                      <w:divBdr>
                        <w:top w:val="none" w:sz="0" w:space="0" w:color="auto"/>
                        <w:left w:val="none" w:sz="0" w:space="0" w:color="auto"/>
                        <w:bottom w:val="none" w:sz="0" w:space="0" w:color="auto"/>
                        <w:right w:val="none" w:sz="0" w:space="0" w:color="auto"/>
                      </w:divBdr>
                      <w:divsChild>
                        <w:div w:id="1430783375">
                          <w:marLeft w:val="0"/>
                          <w:marRight w:val="0"/>
                          <w:marTop w:val="0"/>
                          <w:marBottom w:val="0"/>
                          <w:divBdr>
                            <w:top w:val="none" w:sz="0" w:space="0" w:color="auto"/>
                            <w:left w:val="none" w:sz="0" w:space="0" w:color="auto"/>
                            <w:bottom w:val="none" w:sz="0" w:space="0" w:color="auto"/>
                            <w:right w:val="none" w:sz="0" w:space="0" w:color="auto"/>
                          </w:divBdr>
                        </w:div>
                        <w:div w:id="1244685186">
                          <w:marLeft w:val="0"/>
                          <w:marRight w:val="0"/>
                          <w:marTop w:val="0"/>
                          <w:marBottom w:val="0"/>
                          <w:divBdr>
                            <w:top w:val="none" w:sz="0" w:space="0" w:color="auto"/>
                            <w:left w:val="none" w:sz="0" w:space="0" w:color="auto"/>
                            <w:bottom w:val="none" w:sz="0" w:space="0" w:color="auto"/>
                            <w:right w:val="none" w:sz="0" w:space="0" w:color="auto"/>
                          </w:divBdr>
                        </w:div>
                        <w:div w:id="178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87000">
      <w:bodyDiv w:val="1"/>
      <w:marLeft w:val="0"/>
      <w:marRight w:val="0"/>
      <w:marTop w:val="0"/>
      <w:marBottom w:val="0"/>
      <w:divBdr>
        <w:top w:val="none" w:sz="0" w:space="0" w:color="auto"/>
        <w:left w:val="none" w:sz="0" w:space="0" w:color="auto"/>
        <w:bottom w:val="none" w:sz="0" w:space="0" w:color="auto"/>
        <w:right w:val="none" w:sz="0" w:space="0" w:color="auto"/>
      </w:divBdr>
      <w:divsChild>
        <w:div w:id="509561590">
          <w:marLeft w:val="0"/>
          <w:marRight w:val="0"/>
          <w:marTop w:val="0"/>
          <w:marBottom w:val="0"/>
          <w:divBdr>
            <w:top w:val="none" w:sz="0" w:space="0" w:color="auto"/>
            <w:left w:val="none" w:sz="0" w:space="0" w:color="auto"/>
            <w:bottom w:val="none" w:sz="0" w:space="0" w:color="auto"/>
            <w:right w:val="none" w:sz="0" w:space="0" w:color="auto"/>
          </w:divBdr>
          <w:divsChild>
            <w:div w:id="1864171591">
              <w:marLeft w:val="0"/>
              <w:marRight w:val="0"/>
              <w:marTop w:val="0"/>
              <w:marBottom w:val="0"/>
              <w:divBdr>
                <w:top w:val="none" w:sz="0" w:space="0" w:color="auto"/>
                <w:left w:val="none" w:sz="0" w:space="0" w:color="auto"/>
                <w:bottom w:val="none" w:sz="0" w:space="0" w:color="auto"/>
                <w:right w:val="none" w:sz="0" w:space="0" w:color="auto"/>
              </w:divBdr>
              <w:divsChild>
                <w:div w:id="3864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8388">
          <w:marLeft w:val="0"/>
          <w:marRight w:val="0"/>
          <w:marTop w:val="0"/>
          <w:marBottom w:val="0"/>
          <w:divBdr>
            <w:top w:val="none" w:sz="0" w:space="0" w:color="auto"/>
            <w:left w:val="none" w:sz="0" w:space="0" w:color="auto"/>
            <w:bottom w:val="none" w:sz="0" w:space="0" w:color="auto"/>
            <w:right w:val="none" w:sz="0" w:space="0" w:color="auto"/>
          </w:divBdr>
          <w:divsChild>
            <w:div w:id="1651514176">
              <w:marLeft w:val="0"/>
              <w:marRight w:val="0"/>
              <w:marTop w:val="0"/>
              <w:marBottom w:val="0"/>
              <w:divBdr>
                <w:top w:val="none" w:sz="0" w:space="0" w:color="auto"/>
                <w:left w:val="none" w:sz="0" w:space="0" w:color="auto"/>
                <w:bottom w:val="none" w:sz="0" w:space="0" w:color="auto"/>
                <w:right w:val="none" w:sz="0" w:space="0" w:color="auto"/>
              </w:divBdr>
            </w:div>
            <w:div w:id="1109475482">
              <w:marLeft w:val="0"/>
              <w:marRight w:val="0"/>
              <w:marTop w:val="0"/>
              <w:marBottom w:val="0"/>
              <w:divBdr>
                <w:top w:val="none" w:sz="0" w:space="0" w:color="auto"/>
                <w:left w:val="none" w:sz="0" w:space="0" w:color="auto"/>
                <w:bottom w:val="none" w:sz="0" w:space="0" w:color="auto"/>
                <w:right w:val="none" w:sz="0" w:space="0" w:color="auto"/>
              </w:divBdr>
              <w:divsChild>
                <w:div w:id="944267608">
                  <w:marLeft w:val="0"/>
                  <w:marRight w:val="0"/>
                  <w:marTop w:val="0"/>
                  <w:marBottom w:val="0"/>
                  <w:divBdr>
                    <w:top w:val="none" w:sz="0" w:space="0" w:color="auto"/>
                    <w:left w:val="none" w:sz="0" w:space="0" w:color="auto"/>
                    <w:bottom w:val="none" w:sz="0" w:space="0" w:color="auto"/>
                    <w:right w:val="none" w:sz="0" w:space="0" w:color="auto"/>
                  </w:divBdr>
                </w:div>
                <w:div w:id="257105630">
                  <w:marLeft w:val="0"/>
                  <w:marRight w:val="0"/>
                  <w:marTop w:val="0"/>
                  <w:marBottom w:val="0"/>
                  <w:divBdr>
                    <w:top w:val="none" w:sz="0" w:space="0" w:color="auto"/>
                    <w:left w:val="none" w:sz="0" w:space="0" w:color="auto"/>
                    <w:bottom w:val="none" w:sz="0" w:space="0" w:color="auto"/>
                    <w:right w:val="none" w:sz="0" w:space="0" w:color="auto"/>
                  </w:divBdr>
                </w:div>
              </w:divsChild>
            </w:div>
            <w:div w:id="16741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6755">
      <w:bodyDiv w:val="1"/>
      <w:marLeft w:val="0"/>
      <w:marRight w:val="0"/>
      <w:marTop w:val="0"/>
      <w:marBottom w:val="0"/>
      <w:divBdr>
        <w:top w:val="none" w:sz="0" w:space="0" w:color="auto"/>
        <w:left w:val="none" w:sz="0" w:space="0" w:color="auto"/>
        <w:bottom w:val="none" w:sz="0" w:space="0" w:color="auto"/>
        <w:right w:val="none" w:sz="0" w:space="0" w:color="auto"/>
      </w:divBdr>
    </w:div>
    <w:div w:id="2008248068">
      <w:bodyDiv w:val="1"/>
      <w:marLeft w:val="0"/>
      <w:marRight w:val="0"/>
      <w:marTop w:val="0"/>
      <w:marBottom w:val="0"/>
      <w:divBdr>
        <w:top w:val="none" w:sz="0" w:space="0" w:color="auto"/>
        <w:left w:val="none" w:sz="0" w:space="0" w:color="auto"/>
        <w:bottom w:val="none" w:sz="0" w:space="0" w:color="auto"/>
        <w:right w:val="none" w:sz="0" w:space="0" w:color="auto"/>
      </w:divBdr>
      <w:divsChild>
        <w:div w:id="786586587">
          <w:marLeft w:val="0"/>
          <w:marRight w:val="0"/>
          <w:marTop w:val="0"/>
          <w:marBottom w:val="0"/>
          <w:divBdr>
            <w:top w:val="none" w:sz="0" w:space="0" w:color="auto"/>
            <w:left w:val="none" w:sz="0" w:space="0" w:color="auto"/>
            <w:bottom w:val="none" w:sz="0" w:space="0" w:color="auto"/>
            <w:right w:val="none" w:sz="0" w:space="0" w:color="auto"/>
          </w:divBdr>
          <w:divsChild>
            <w:div w:id="908344522">
              <w:marLeft w:val="0"/>
              <w:marRight w:val="0"/>
              <w:marTop w:val="0"/>
              <w:marBottom w:val="0"/>
              <w:divBdr>
                <w:top w:val="none" w:sz="0" w:space="0" w:color="auto"/>
                <w:left w:val="none" w:sz="0" w:space="0" w:color="auto"/>
                <w:bottom w:val="none" w:sz="0" w:space="0" w:color="auto"/>
                <w:right w:val="none" w:sz="0" w:space="0" w:color="auto"/>
              </w:divBdr>
            </w:div>
          </w:divsChild>
        </w:div>
        <w:div w:id="77480401">
          <w:marLeft w:val="0"/>
          <w:marRight w:val="0"/>
          <w:marTop w:val="0"/>
          <w:marBottom w:val="0"/>
          <w:divBdr>
            <w:top w:val="none" w:sz="0" w:space="0" w:color="auto"/>
            <w:left w:val="none" w:sz="0" w:space="0" w:color="auto"/>
            <w:bottom w:val="none" w:sz="0" w:space="0" w:color="auto"/>
            <w:right w:val="none" w:sz="0" w:space="0" w:color="auto"/>
          </w:divBdr>
          <w:divsChild>
            <w:div w:id="1937976756">
              <w:marLeft w:val="0"/>
              <w:marRight w:val="0"/>
              <w:marTop w:val="0"/>
              <w:marBottom w:val="0"/>
              <w:divBdr>
                <w:top w:val="none" w:sz="0" w:space="0" w:color="auto"/>
                <w:left w:val="none" w:sz="0" w:space="0" w:color="auto"/>
                <w:bottom w:val="none" w:sz="0" w:space="0" w:color="auto"/>
                <w:right w:val="none" w:sz="0" w:space="0" w:color="auto"/>
              </w:divBdr>
            </w:div>
            <w:div w:id="556552525">
              <w:marLeft w:val="0"/>
              <w:marRight w:val="0"/>
              <w:marTop w:val="0"/>
              <w:marBottom w:val="0"/>
              <w:divBdr>
                <w:top w:val="none" w:sz="0" w:space="0" w:color="auto"/>
                <w:left w:val="none" w:sz="0" w:space="0" w:color="auto"/>
                <w:bottom w:val="none" w:sz="0" w:space="0" w:color="auto"/>
                <w:right w:val="none" w:sz="0" w:space="0" w:color="auto"/>
              </w:divBdr>
              <w:divsChild>
                <w:div w:id="149713368">
                  <w:marLeft w:val="0"/>
                  <w:marRight w:val="0"/>
                  <w:marTop w:val="0"/>
                  <w:marBottom w:val="0"/>
                  <w:divBdr>
                    <w:top w:val="none" w:sz="0" w:space="0" w:color="auto"/>
                    <w:left w:val="none" w:sz="0" w:space="0" w:color="auto"/>
                    <w:bottom w:val="none" w:sz="0" w:space="0" w:color="auto"/>
                    <w:right w:val="none" w:sz="0" w:space="0" w:color="auto"/>
                  </w:divBdr>
                  <w:divsChild>
                    <w:div w:id="106043991">
                      <w:marLeft w:val="0"/>
                      <w:marRight w:val="0"/>
                      <w:marTop w:val="0"/>
                      <w:marBottom w:val="0"/>
                      <w:divBdr>
                        <w:top w:val="none" w:sz="0" w:space="0" w:color="auto"/>
                        <w:left w:val="none" w:sz="0" w:space="0" w:color="auto"/>
                        <w:bottom w:val="none" w:sz="0" w:space="0" w:color="auto"/>
                        <w:right w:val="none" w:sz="0" w:space="0" w:color="auto"/>
                      </w:divBdr>
                      <w:divsChild>
                        <w:div w:id="11224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633">
          <w:marLeft w:val="0"/>
          <w:marRight w:val="0"/>
          <w:marTop w:val="0"/>
          <w:marBottom w:val="0"/>
          <w:divBdr>
            <w:top w:val="none" w:sz="0" w:space="0" w:color="auto"/>
            <w:left w:val="none" w:sz="0" w:space="0" w:color="auto"/>
            <w:bottom w:val="none" w:sz="0" w:space="0" w:color="auto"/>
            <w:right w:val="none" w:sz="0" w:space="0" w:color="auto"/>
          </w:divBdr>
          <w:divsChild>
            <w:div w:id="1622150118">
              <w:marLeft w:val="0"/>
              <w:marRight w:val="0"/>
              <w:marTop w:val="0"/>
              <w:marBottom w:val="0"/>
              <w:divBdr>
                <w:top w:val="none" w:sz="0" w:space="0" w:color="auto"/>
                <w:left w:val="none" w:sz="0" w:space="0" w:color="auto"/>
                <w:bottom w:val="none" w:sz="0" w:space="0" w:color="auto"/>
                <w:right w:val="none" w:sz="0" w:space="0" w:color="auto"/>
              </w:divBdr>
              <w:divsChild>
                <w:div w:id="2396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cca.go.ug/uploads/acts/Noise%20Standards%20and%20Control%20Regulation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4893-7B5D-48C8-AAD3-D12F7431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2015-12-22T07:51:00Z</dcterms:created>
  <dcterms:modified xsi:type="dcterms:W3CDTF">2016-05-24T07:52:00Z</dcterms:modified>
</cp:coreProperties>
</file>